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7CB5" w14:textId="77777777" w:rsidR="00023DDF" w:rsidRPr="00FC48FA" w:rsidRDefault="00023DDF" w:rsidP="00023DDF">
      <w:pPr>
        <w:jc w:val="center"/>
        <w:rPr>
          <w:rFonts w:asciiTheme="majorHAnsi" w:hAnsiTheme="majorHAnsi" w:cstheme="majorHAnsi"/>
          <w:b/>
          <w:bCs/>
          <w:sz w:val="24"/>
          <w:szCs w:val="24"/>
        </w:rPr>
      </w:pPr>
    </w:p>
    <w:p w14:paraId="46BA1D58" w14:textId="77777777" w:rsidR="00023DDF" w:rsidRPr="00FC48FA" w:rsidRDefault="00023DDF" w:rsidP="00023DDF">
      <w:pPr>
        <w:jc w:val="center"/>
        <w:rPr>
          <w:rFonts w:asciiTheme="majorHAnsi" w:eastAsia="Times New Roman" w:hAnsiTheme="majorHAnsi" w:cstheme="majorHAnsi"/>
          <w:b/>
          <w:sz w:val="24"/>
          <w:szCs w:val="24"/>
        </w:rPr>
      </w:pPr>
    </w:p>
    <w:p w14:paraId="6D04A0E4" w14:textId="77777777" w:rsidR="00023DDF" w:rsidRPr="00FC48FA" w:rsidRDefault="00023DDF" w:rsidP="00023DDF">
      <w:pPr>
        <w:jc w:val="center"/>
        <w:rPr>
          <w:rFonts w:asciiTheme="majorHAnsi" w:hAnsiTheme="majorHAnsi" w:cstheme="majorHAnsi"/>
          <w:i/>
          <w:iCs/>
          <w:sz w:val="28"/>
          <w:szCs w:val="28"/>
        </w:rPr>
      </w:pPr>
      <w:r w:rsidRPr="00FC48FA">
        <w:rPr>
          <w:rFonts w:asciiTheme="majorHAnsi" w:hAnsiTheme="majorHAnsi" w:cstheme="majorHAnsi"/>
          <w:b/>
          <w:bCs/>
          <w:sz w:val="28"/>
          <w:szCs w:val="28"/>
        </w:rPr>
        <w:t xml:space="preserve">1:1 Meetings Can Unlock Deeper Connections at Home, </w:t>
      </w:r>
      <w:r w:rsidR="00C0609B" w:rsidRPr="00FC48FA">
        <w:rPr>
          <w:rFonts w:asciiTheme="majorHAnsi" w:hAnsiTheme="majorHAnsi" w:cstheme="majorHAnsi"/>
          <w:b/>
          <w:bCs/>
          <w:sz w:val="28"/>
          <w:szCs w:val="28"/>
        </w:rPr>
        <w:t>T</w:t>
      </w:r>
      <w:r w:rsidRPr="00FC48FA">
        <w:rPr>
          <w:rFonts w:asciiTheme="majorHAnsi" w:hAnsiTheme="majorHAnsi" w:cstheme="majorHAnsi"/>
          <w:b/>
          <w:bCs/>
          <w:sz w:val="28"/>
          <w:szCs w:val="28"/>
        </w:rPr>
        <w:t>oo</w:t>
      </w:r>
    </w:p>
    <w:p w14:paraId="659D488E" w14:textId="77777777" w:rsidR="00023DDF" w:rsidRPr="00FC48FA" w:rsidRDefault="00023DDF" w:rsidP="00023DDF">
      <w:pPr>
        <w:jc w:val="center"/>
        <w:rPr>
          <w:rFonts w:asciiTheme="majorHAnsi" w:hAnsiTheme="majorHAnsi" w:cstheme="majorHAnsi"/>
          <w:i/>
          <w:iCs/>
          <w:sz w:val="24"/>
          <w:szCs w:val="24"/>
        </w:rPr>
      </w:pPr>
    </w:p>
    <w:p w14:paraId="5DF567D8" w14:textId="77777777" w:rsidR="00023DDF" w:rsidRPr="00FC48FA" w:rsidRDefault="00023DDF" w:rsidP="00023DDF">
      <w:pPr>
        <w:jc w:val="center"/>
        <w:rPr>
          <w:rFonts w:asciiTheme="majorHAnsi" w:hAnsiTheme="majorHAnsi" w:cstheme="majorHAnsi"/>
          <w:i/>
          <w:iCs/>
          <w:sz w:val="24"/>
          <w:szCs w:val="24"/>
        </w:rPr>
      </w:pPr>
      <w:r w:rsidRPr="00FC48FA">
        <w:rPr>
          <w:rFonts w:asciiTheme="majorHAnsi" w:hAnsiTheme="majorHAnsi" w:cstheme="majorHAnsi"/>
          <w:i/>
          <w:iCs/>
          <w:sz w:val="24"/>
          <w:szCs w:val="24"/>
        </w:rPr>
        <w:t>Alternative titles/frames:</w:t>
      </w:r>
    </w:p>
    <w:p w14:paraId="2A9DB7C4" w14:textId="0A11B9E2" w:rsidR="00023DDF" w:rsidRPr="00FC48FA" w:rsidRDefault="00023DDF" w:rsidP="00023DDF">
      <w:pPr>
        <w:jc w:val="center"/>
        <w:rPr>
          <w:rFonts w:asciiTheme="majorHAnsi" w:eastAsia="Times New Roman" w:hAnsiTheme="majorHAnsi" w:cstheme="majorHAnsi"/>
          <w:sz w:val="24"/>
          <w:szCs w:val="24"/>
        </w:rPr>
      </w:pPr>
      <w:r w:rsidRPr="00FC48FA">
        <w:rPr>
          <w:rFonts w:asciiTheme="majorHAnsi" w:eastAsia="Times New Roman" w:hAnsiTheme="majorHAnsi" w:cstheme="majorHAnsi"/>
          <w:sz w:val="24"/>
          <w:szCs w:val="24"/>
        </w:rPr>
        <w:t xml:space="preserve">One Type of Meeting you Should </w:t>
      </w:r>
      <w:r w:rsidR="00922FAF">
        <w:rPr>
          <w:rFonts w:asciiTheme="majorHAnsi" w:eastAsia="Times New Roman" w:hAnsiTheme="majorHAnsi" w:cstheme="majorHAnsi"/>
          <w:sz w:val="24"/>
          <w:szCs w:val="24"/>
        </w:rPr>
        <w:t>H</w:t>
      </w:r>
      <w:r w:rsidRPr="00FC48FA">
        <w:rPr>
          <w:rFonts w:asciiTheme="majorHAnsi" w:eastAsia="Times New Roman" w:hAnsiTheme="majorHAnsi" w:cstheme="majorHAnsi"/>
          <w:sz w:val="24"/>
          <w:szCs w:val="24"/>
        </w:rPr>
        <w:t>ave at Home</w:t>
      </w:r>
    </w:p>
    <w:p w14:paraId="7F9F9C10" w14:textId="77777777" w:rsidR="00023DDF" w:rsidRPr="00FC48FA" w:rsidRDefault="00023DDF" w:rsidP="00023DDF">
      <w:pPr>
        <w:jc w:val="center"/>
        <w:rPr>
          <w:rFonts w:asciiTheme="majorHAnsi" w:eastAsia="Times New Roman" w:hAnsiTheme="majorHAnsi" w:cstheme="majorHAnsi"/>
          <w:sz w:val="24"/>
          <w:szCs w:val="24"/>
        </w:rPr>
      </w:pPr>
      <w:r w:rsidRPr="00FC48FA">
        <w:rPr>
          <w:rFonts w:asciiTheme="majorHAnsi" w:eastAsia="Times New Roman" w:hAnsiTheme="majorHAnsi" w:cstheme="majorHAnsi"/>
          <w:sz w:val="24"/>
          <w:szCs w:val="24"/>
        </w:rPr>
        <w:t>That Weekly 1:1 at Work Can Help You Connect with Your Kids</w:t>
      </w:r>
    </w:p>
    <w:p w14:paraId="2933050E" w14:textId="77777777" w:rsidR="00023DDF" w:rsidRPr="00FC48FA" w:rsidRDefault="00023DDF" w:rsidP="00023DDF">
      <w:pPr>
        <w:jc w:val="center"/>
        <w:rPr>
          <w:rFonts w:asciiTheme="majorHAnsi" w:eastAsia="Times New Roman" w:hAnsiTheme="majorHAnsi" w:cstheme="majorHAnsi"/>
          <w:sz w:val="24"/>
          <w:szCs w:val="24"/>
        </w:rPr>
      </w:pPr>
      <w:r w:rsidRPr="00FC48FA">
        <w:rPr>
          <w:rFonts w:asciiTheme="majorHAnsi" w:eastAsia="Times New Roman" w:hAnsiTheme="majorHAnsi" w:cstheme="majorHAnsi"/>
          <w:sz w:val="24"/>
          <w:szCs w:val="24"/>
        </w:rPr>
        <w:t>1:1 Meeting Skills Aren’t Only for Work</w:t>
      </w:r>
    </w:p>
    <w:p w14:paraId="2555AB80" w14:textId="77777777" w:rsidR="00023DDF" w:rsidRPr="00FC48FA" w:rsidRDefault="00023DDF" w:rsidP="00023DDF">
      <w:pPr>
        <w:jc w:val="center"/>
        <w:rPr>
          <w:rFonts w:asciiTheme="majorHAnsi" w:hAnsiTheme="majorHAnsi" w:cstheme="majorHAnsi"/>
          <w:b/>
          <w:bCs/>
          <w:sz w:val="24"/>
          <w:szCs w:val="24"/>
        </w:rPr>
      </w:pPr>
    </w:p>
    <w:p w14:paraId="62A116EE" w14:textId="77777777" w:rsidR="00023DDF" w:rsidRPr="00FC48FA" w:rsidRDefault="00023DDF" w:rsidP="00023DDF">
      <w:pPr>
        <w:jc w:val="center"/>
        <w:rPr>
          <w:rFonts w:asciiTheme="majorHAnsi" w:hAnsiTheme="majorHAnsi" w:cstheme="majorHAnsi"/>
          <w:b/>
          <w:bCs/>
          <w:sz w:val="28"/>
          <w:szCs w:val="28"/>
        </w:rPr>
      </w:pPr>
      <w:r w:rsidRPr="00FC48FA">
        <w:rPr>
          <w:rFonts w:asciiTheme="majorHAnsi" w:hAnsiTheme="majorHAnsi" w:cstheme="majorHAnsi"/>
          <w:b/>
          <w:bCs/>
          <w:sz w:val="28"/>
          <w:szCs w:val="28"/>
        </w:rPr>
        <w:t>Steven G. Rogelberg</w:t>
      </w:r>
    </w:p>
    <w:p w14:paraId="58F98299" w14:textId="77777777" w:rsidR="00023DDF" w:rsidRPr="00FC48FA" w:rsidRDefault="00023DDF" w:rsidP="00023DDF">
      <w:pPr>
        <w:jc w:val="center"/>
        <w:rPr>
          <w:rFonts w:asciiTheme="majorHAnsi" w:hAnsiTheme="majorHAnsi" w:cstheme="majorHAnsi"/>
          <w:b/>
          <w:bCs/>
          <w:sz w:val="24"/>
          <w:szCs w:val="24"/>
        </w:rPr>
      </w:pPr>
    </w:p>
    <w:p w14:paraId="44C73E6E" w14:textId="77777777" w:rsidR="00922FAF" w:rsidRDefault="00C0609B" w:rsidP="00023DDF">
      <w:pPr>
        <w:jc w:val="center"/>
        <w:rPr>
          <w:rFonts w:asciiTheme="majorHAnsi" w:hAnsiTheme="majorHAnsi" w:cstheme="majorHAnsi"/>
          <w:sz w:val="24"/>
          <w:szCs w:val="24"/>
        </w:rPr>
      </w:pPr>
      <w:r w:rsidRPr="00FC48FA">
        <w:rPr>
          <w:rFonts w:asciiTheme="majorHAnsi" w:hAnsiTheme="majorHAnsi" w:cstheme="majorHAnsi"/>
          <w:sz w:val="24"/>
          <w:szCs w:val="24"/>
        </w:rPr>
        <w:t xml:space="preserve">Author of </w:t>
      </w:r>
    </w:p>
    <w:p w14:paraId="77141520" w14:textId="2EE29051" w:rsidR="00C0609B" w:rsidRPr="00FC48FA" w:rsidRDefault="00C0609B" w:rsidP="00023DDF">
      <w:pPr>
        <w:jc w:val="center"/>
        <w:rPr>
          <w:rFonts w:asciiTheme="majorHAnsi" w:hAnsiTheme="majorHAnsi" w:cstheme="majorHAnsi"/>
          <w:sz w:val="24"/>
          <w:szCs w:val="24"/>
        </w:rPr>
      </w:pPr>
      <w:r w:rsidRPr="00FC48FA">
        <w:rPr>
          <w:rFonts w:asciiTheme="majorHAnsi" w:hAnsiTheme="majorHAnsi" w:cstheme="majorHAnsi"/>
          <w:i/>
          <w:iCs/>
          <w:sz w:val="24"/>
          <w:szCs w:val="24"/>
        </w:rPr>
        <w:t>Glad We Met: The Art and Science of 1:1 Meetings</w:t>
      </w:r>
    </w:p>
    <w:p w14:paraId="587B5BE4" w14:textId="171D516D" w:rsidR="00C0609B" w:rsidRPr="00FC48FA" w:rsidRDefault="00922FAF" w:rsidP="00023DDF">
      <w:pPr>
        <w:jc w:val="center"/>
        <w:rPr>
          <w:rFonts w:asciiTheme="majorHAnsi" w:hAnsiTheme="majorHAnsi" w:cstheme="majorHAnsi"/>
          <w:sz w:val="24"/>
          <w:szCs w:val="24"/>
        </w:rPr>
      </w:pPr>
      <w:r>
        <w:rPr>
          <w:rFonts w:asciiTheme="majorHAnsi" w:hAnsiTheme="majorHAnsi" w:cstheme="majorHAnsi"/>
          <w:sz w:val="24"/>
          <w:szCs w:val="24"/>
        </w:rPr>
        <w:t>and</w:t>
      </w:r>
    </w:p>
    <w:p w14:paraId="0F812FFE" w14:textId="77777777" w:rsidR="00023DDF" w:rsidRPr="00FC48FA" w:rsidRDefault="00023DDF" w:rsidP="00023DDF">
      <w:pPr>
        <w:jc w:val="center"/>
        <w:rPr>
          <w:rFonts w:asciiTheme="majorHAnsi" w:hAnsiTheme="majorHAnsi" w:cstheme="majorHAnsi"/>
          <w:sz w:val="24"/>
          <w:szCs w:val="24"/>
        </w:rPr>
      </w:pPr>
      <w:r w:rsidRPr="00976390">
        <w:rPr>
          <w:rFonts w:asciiTheme="majorHAnsi" w:hAnsiTheme="majorHAnsi" w:cstheme="majorHAnsi"/>
          <w:strike/>
          <w:sz w:val="24"/>
          <w:szCs w:val="24"/>
        </w:rPr>
        <w:t>Author of</w:t>
      </w:r>
      <w:r w:rsidRPr="00FC48FA">
        <w:rPr>
          <w:rFonts w:asciiTheme="majorHAnsi" w:hAnsiTheme="majorHAnsi" w:cstheme="majorHAnsi"/>
          <w:sz w:val="24"/>
          <w:szCs w:val="24"/>
        </w:rPr>
        <w:t xml:space="preserve"> </w:t>
      </w:r>
      <w:r w:rsidRPr="00FC48FA">
        <w:rPr>
          <w:rFonts w:asciiTheme="majorHAnsi" w:hAnsiTheme="majorHAnsi" w:cstheme="majorHAnsi"/>
          <w:i/>
          <w:iCs/>
          <w:sz w:val="24"/>
          <w:szCs w:val="24"/>
        </w:rPr>
        <w:t>The Surprising Science of Meetings</w:t>
      </w:r>
      <w:r w:rsidRPr="00FC48FA">
        <w:rPr>
          <w:rFonts w:asciiTheme="majorHAnsi" w:hAnsiTheme="majorHAnsi" w:cstheme="majorHAnsi"/>
          <w:sz w:val="24"/>
          <w:szCs w:val="24"/>
        </w:rPr>
        <w:t>, #1 Leadership book to watch for</w:t>
      </w:r>
    </w:p>
    <w:p w14:paraId="6A1AE7E8" w14:textId="77777777" w:rsidR="00023DDF" w:rsidRPr="00FC48FA" w:rsidRDefault="00023DDF" w:rsidP="00023DDF">
      <w:pPr>
        <w:jc w:val="center"/>
        <w:rPr>
          <w:rFonts w:asciiTheme="majorHAnsi" w:hAnsiTheme="majorHAnsi" w:cstheme="majorHAnsi"/>
          <w:sz w:val="24"/>
          <w:szCs w:val="24"/>
        </w:rPr>
      </w:pPr>
      <w:r w:rsidRPr="00FC48FA">
        <w:rPr>
          <w:rFonts w:asciiTheme="majorHAnsi" w:hAnsiTheme="majorHAnsi" w:cstheme="majorHAnsi"/>
          <w:sz w:val="24"/>
          <w:szCs w:val="24"/>
        </w:rPr>
        <w:t>Washington Post</w:t>
      </w:r>
    </w:p>
    <w:p w14:paraId="253F97CF" w14:textId="77777777" w:rsidR="00023DDF" w:rsidRPr="00FC48FA" w:rsidRDefault="00023DDF" w:rsidP="00023DDF">
      <w:pPr>
        <w:rPr>
          <w:rFonts w:asciiTheme="majorHAnsi" w:hAnsiTheme="majorHAnsi" w:cstheme="majorHAnsi"/>
          <w:sz w:val="24"/>
          <w:szCs w:val="24"/>
        </w:rPr>
      </w:pPr>
    </w:p>
    <w:p w14:paraId="13AFA297" w14:textId="77777777" w:rsidR="00023DDF" w:rsidRPr="00FC48FA" w:rsidRDefault="00023DDF" w:rsidP="00023DDF">
      <w:pPr>
        <w:jc w:val="center"/>
        <w:rPr>
          <w:rFonts w:asciiTheme="majorHAnsi" w:hAnsiTheme="majorHAnsi" w:cstheme="majorHAnsi"/>
          <w:i/>
          <w:iCs/>
          <w:sz w:val="24"/>
          <w:szCs w:val="24"/>
        </w:rPr>
      </w:pPr>
      <w:r w:rsidRPr="00FC48FA">
        <w:rPr>
          <w:rFonts w:asciiTheme="majorHAnsi" w:hAnsiTheme="majorHAnsi" w:cstheme="majorHAnsi"/>
          <w:i/>
          <w:iCs/>
          <w:sz w:val="24"/>
          <w:szCs w:val="24"/>
        </w:rPr>
        <w:t>“Steven Rogelberg knows more about how to improve meetings than anyone on earth”</w:t>
      </w:r>
    </w:p>
    <w:p w14:paraId="53FD2BC8" w14:textId="77777777" w:rsidR="00023DDF" w:rsidRPr="00FC48FA" w:rsidRDefault="00023DDF" w:rsidP="00023DDF">
      <w:pPr>
        <w:jc w:val="center"/>
        <w:rPr>
          <w:rFonts w:asciiTheme="majorHAnsi" w:hAnsiTheme="majorHAnsi" w:cstheme="majorHAnsi"/>
          <w:sz w:val="24"/>
          <w:szCs w:val="24"/>
        </w:rPr>
      </w:pPr>
      <w:r w:rsidRPr="00FC48FA">
        <w:rPr>
          <w:rFonts w:asciiTheme="majorHAnsi" w:hAnsiTheme="majorHAnsi" w:cstheme="majorHAnsi"/>
          <w:sz w:val="24"/>
          <w:szCs w:val="24"/>
        </w:rPr>
        <w:t>Adam Grant</w:t>
      </w:r>
    </w:p>
    <w:p w14:paraId="328588F3" w14:textId="77777777" w:rsidR="00023DDF" w:rsidRPr="00FC48FA" w:rsidRDefault="00023DDF" w:rsidP="00023DDF">
      <w:pPr>
        <w:jc w:val="center"/>
        <w:rPr>
          <w:rFonts w:asciiTheme="majorHAnsi" w:hAnsiTheme="majorHAnsi" w:cstheme="majorHAnsi"/>
          <w:sz w:val="24"/>
          <w:szCs w:val="24"/>
        </w:rPr>
      </w:pPr>
    </w:p>
    <w:p w14:paraId="47E39E54" w14:textId="77777777" w:rsidR="00023DDF" w:rsidRPr="00FC48FA" w:rsidRDefault="00023DDF" w:rsidP="00023DDF">
      <w:pPr>
        <w:jc w:val="center"/>
        <w:rPr>
          <w:rFonts w:asciiTheme="majorHAnsi" w:hAnsiTheme="majorHAnsi" w:cstheme="majorHAnsi"/>
          <w:sz w:val="24"/>
          <w:szCs w:val="24"/>
        </w:rPr>
      </w:pPr>
      <w:r w:rsidRPr="00FC48FA">
        <w:rPr>
          <w:rFonts w:asciiTheme="majorHAnsi" w:hAnsiTheme="majorHAnsi" w:cstheme="majorHAnsi"/>
          <w:sz w:val="24"/>
          <w:szCs w:val="24"/>
        </w:rPr>
        <w:t xml:space="preserve">As Profiled on </w:t>
      </w:r>
      <w:hyperlink r:id="rId5" w:tgtFrame="_blank" w:history="1">
        <w:r w:rsidRPr="00FC48FA">
          <w:rPr>
            <w:rStyle w:val="Hyperlink"/>
            <w:rFonts w:asciiTheme="majorHAnsi" w:hAnsiTheme="majorHAnsi" w:cstheme="majorHAnsi"/>
            <w:sz w:val="24"/>
            <w:szCs w:val="24"/>
          </w:rPr>
          <w:t>CBS This Morning</w:t>
        </w:r>
      </w:hyperlink>
      <w:r w:rsidRPr="00FC48FA">
        <w:rPr>
          <w:rFonts w:asciiTheme="majorHAnsi" w:hAnsiTheme="majorHAnsi" w:cstheme="majorHAnsi"/>
          <w:sz w:val="24"/>
          <w:szCs w:val="24"/>
        </w:rPr>
        <w:t>, CNN,  MSNBC, and</w:t>
      </w:r>
      <w:r w:rsidRPr="00FC48FA">
        <w:rPr>
          <w:rFonts w:asciiTheme="majorHAnsi" w:hAnsiTheme="majorHAnsi" w:cstheme="majorHAnsi"/>
          <w:sz w:val="24"/>
          <w:szCs w:val="24"/>
          <w:u w:val="single"/>
        </w:rPr>
        <w:t xml:space="preserve"> </w:t>
      </w:r>
      <w:r w:rsidRPr="00FC48FA">
        <w:rPr>
          <w:rFonts w:asciiTheme="majorHAnsi" w:hAnsiTheme="majorHAnsi" w:cstheme="majorHAnsi"/>
          <w:sz w:val="24"/>
          <w:szCs w:val="24"/>
        </w:rPr>
        <w:t>BBC World</w:t>
      </w:r>
    </w:p>
    <w:p w14:paraId="023DE45F" w14:textId="77777777" w:rsidR="00F370D7" w:rsidRPr="00FC48FA" w:rsidRDefault="00F370D7">
      <w:pPr>
        <w:rPr>
          <w:rFonts w:asciiTheme="majorHAnsi" w:eastAsia="Times New Roman" w:hAnsiTheme="majorHAnsi" w:cstheme="majorHAnsi"/>
          <w:sz w:val="24"/>
          <w:szCs w:val="24"/>
        </w:rPr>
      </w:pPr>
    </w:p>
    <w:p w14:paraId="1B6EBA8D" w14:textId="77777777" w:rsidR="00F370D7" w:rsidRPr="00FC48FA" w:rsidRDefault="00000000">
      <w:pPr>
        <w:rPr>
          <w:rFonts w:asciiTheme="majorHAnsi" w:eastAsia="Times New Roman" w:hAnsiTheme="majorHAnsi" w:cstheme="majorHAnsi"/>
          <w:sz w:val="24"/>
          <w:szCs w:val="24"/>
        </w:rPr>
      </w:pPr>
      <w:r w:rsidRPr="00FC48FA">
        <w:rPr>
          <w:rFonts w:asciiTheme="majorHAnsi" w:eastAsia="Times New Roman" w:hAnsiTheme="majorHAnsi" w:cstheme="majorHAnsi"/>
          <w:b/>
          <w:sz w:val="24"/>
          <w:szCs w:val="24"/>
        </w:rPr>
        <w:t xml:space="preserve">Although we traditionally view 1:1s as a workplace phenomenon, they can also be an AT-HOME phenomenon. </w:t>
      </w:r>
      <w:r w:rsidRPr="00FC48FA">
        <w:rPr>
          <w:rFonts w:asciiTheme="majorHAnsi" w:eastAsia="Times New Roman" w:hAnsiTheme="majorHAnsi" w:cstheme="majorHAnsi"/>
          <w:sz w:val="24"/>
          <w:szCs w:val="24"/>
        </w:rPr>
        <w:t xml:space="preserve"> How? A strong case can be made for doing “1:1s” of sorts with your spouse, family members</w:t>
      </w:r>
      <w:r w:rsidR="00FC48FA" w:rsidRPr="00FC48FA">
        <w:rPr>
          <w:rFonts w:asciiTheme="majorHAnsi" w:eastAsia="Times New Roman" w:hAnsiTheme="majorHAnsi" w:cstheme="majorHAnsi"/>
          <w:sz w:val="24"/>
          <w:szCs w:val="24"/>
        </w:rPr>
        <w:t>,</w:t>
      </w:r>
      <w:r w:rsidRPr="00FC48FA">
        <w:rPr>
          <w:rFonts w:asciiTheme="majorHAnsi" w:eastAsia="Times New Roman" w:hAnsiTheme="majorHAnsi" w:cstheme="majorHAnsi"/>
          <w:sz w:val="24"/>
          <w:szCs w:val="24"/>
        </w:rPr>
        <w:t xml:space="preserve"> closest friends</w:t>
      </w:r>
      <w:r w:rsidR="00FC48FA" w:rsidRPr="00FC48FA">
        <w:rPr>
          <w:rFonts w:asciiTheme="majorHAnsi" w:eastAsia="Times New Roman" w:hAnsiTheme="majorHAnsi" w:cstheme="majorHAnsi"/>
          <w:sz w:val="24"/>
          <w:szCs w:val="24"/>
        </w:rPr>
        <w:t xml:space="preserve">, and most notably your children.  </w:t>
      </w:r>
      <w:r w:rsidRPr="00FC48FA">
        <w:rPr>
          <w:rFonts w:asciiTheme="majorHAnsi" w:eastAsia="Times New Roman" w:hAnsiTheme="majorHAnsi" w:cstheme="majorHAnsi"/>
          <w:sz w:val="24"/>
          <w:szCs w:val="24"/>
        </w:rPr>
        <w:t xml:space="preserve"> Namely, meeting weekly or bi-weekly for 30 minutes or so with your child individually, where you sit down to explore what is on their mind in an intentional way, can go a long way in building relationships and promoting their thriving. </w:t>
      </w:r>
    </w:p>
    <w:p w14:paraId="01F762E2" w14:textId="77777777" w:rsidR="00F370D7" w:rsidRPr="00FC48FA" w:rsidRDefault="00F370D7">
      <w:pPr>
        <w:rPr>
          <w:rFonts w:asciiTheme="majorHAnsi" w:eastAsia="Times New Roman" w:hAnsiTheme="majorHAnsi" w:cstheme="majorHAnsi"/>
          <w:sz w:val="24"/>
          <w:szCs w:val="24"/>
        </w:rPr>
      </w:pPr>
    </w:p>
    <w:p w14:paraId="0A99304D" w14:textId="77777777" w:rsidR="00F370D7" w:rsidRPr="00FC48FA" w:rsidRDefault="00000000">
      <w:pPr>
        <w:rPr>
          <w:rFonts w:asciiTheme="majorHAnsi" w:eastAsia="Times New Roman" w:hAnsiTheme="majorHAnsi" w:cstheme="majorHAnsi"/>
          <w:sz w:val="24"/>
          <w:szCs w:val="24"/>
        </w:rPr>
      </w:pPr>
      <w:r w:rsidRPr="00FC48FA">
        <w:rPr>
          <w:rFonts w:asciiTheme="majorHAnsi" w:eastAsia="Times New Roman" w:hAnsiTheme="majorHAnsi" w:cstheme="majorHAnsi"/>
          <w:sz w:val="24"/>
          <w:szCs w:val="24"/>
        </w:rPr>
        <w:t xml:space="preserve">You may not want to put rigid calendar holds and scheduling around these like you would at work (to each their own), but having pointed discussions with your </w:t>
      </w:r>
      <w:r w:rsidR="00FC48FA" w:rsidRPr="00FC48FA">
        <w:rPr>
          <w:rFonts w:asciiTheme="majorHAnsi" w:eastAsia="Times New Roman" w:hAnsiTheme="majorHAnsi" w:cstheme="majorHAnsi"/>
          <w:sz w:val="24"/>
          <w:szCs w:val="24"/>
        </w:rPr>
        <w:t>child</w:t>
      </w:r>
      <w:r w:rsidRPr="00FC48FA">
        <w:rPr>
          <w:rFonts w:asciiTheme="majorHAnsi" w:eastAsia="Times New Roman" w:hAnsiTheme="majorHAnsi" w:cstheme="majorHAnsi"/>
          <w:sz w:val="24"/>
          <w:szCs w:val="24"/>
        </w:rPr>
        <w:t xml:space="preserve"> where candor and openness—always paired with kindness—can help overcome communications issues ranging from the trivial (“You load the dishwasher entirely wrong!”) to the crucial (e.g., finances, long-term goals, career fulfillment, etc.), and everything in between. Please note, I am not suggesting this is the only conversation you have with your kids or spouse, just like a 1:1 with a direct report is not the only conversation you would have. That said, it serves as an intentional tool to rise above the daily fray and demands to solely focus on the other party, something that many relationships lack in some form. </w:t>
      </w:r>
    </w:p>
    <w:p w14:paraId="31DEB64B" w14:textId="77777777" w:rsidR="00F370D7" w:rsidRPr="00FC48FA" w:rsidRDefault="00000000">
      <w:pPr>
        <w:rPr>
          <w:rFonts w:asciiTheme="majorHAnsi" w:eastAsia="Times New Roman" w:hAnsiTheme="majorHAnsi" w:cstheme="majorHAnsi"/>
          <w:sz w:val="24"/>
          <w:szCs w:val="24"/>
        </w:rPr>
      </w:pPr>
      <w:r w:rsidRPr="00FC48FA">
        <w:rPr>
          <w:rFonts w:asciiTheme="majorHAnsi" w:eastAsia="Times New Roman" w:hAnsiTheme="majorHAnsi" w:cstheme="majorHAnsi"/>
          <w:sz w:val="24"/>
          <w:szCs w:val="24"/>
        </w:rPr>
        <w:lastRenderedPageBreak/>
        <w:t xml:space="preserve"> </w:t>
      </w:r>
    </w:p>
    <w:p w14:paraId="48042E2F" w14:textId="2AEEEAF3" w:rsidR="00FC48FA" w:rsidRPr="00FC48FA" w:rsidRDefault="00FC48FA" w:rsidP="00FC48FA">
      <w:pPr>
        <w:rPr>
          <w:rFonts w:asciiTheme="majorHAnsi" w:hAnsiTheme="majorHAnsi" w:cstheme="majorHAnsi"/>
          <w:sz w:val="24"/>
          <w:szCs w:val="24"/>
        </w:rPr>
      </w:pPr>
      <w:r w:rsidRPr="00FC48FA">
        <w:rPr>
          <w:rFonts w:asciiTheme="majorHAnsi" w:hAnsiTheme="majorHAnsi" w:cstheme="majorHAnsi"/>
          <w:sz w:val="24"/>
          <w:szCs w:val="24"/>
        </w:rPr>
        <w:t>Leveraging research and evidence I have collected over 20 years and science around relationships and</w:t>
      </w:r>
      <w:r w:rsidR="005E6E6D">
        <w:rPr>
          <w:rFonts w:asciiTheme="majorHAnsi" w:hAnsiTheme="majorHAnsi" w:cstheme="majorHAnsi"/>
          <w:sz w:val="24"/>
          <w:szCs w:val="24"/>
        </w:rPr>
        <w:t xml:space="preserve"> building positive and productive work-place environments. Much of this knowledge and many interpersonal skills can be transferred to the family context to help build a healthy family “organization</w:t>
      </w:r>
      <w:r w:rsidR="00976390">
        <w:rPr>
          <w:rFonts w:asciiTheme="majorHAnsi" w:hAnsiTheme="majorHAnsi" w:cstheme="majorHAnsi"/>
          <w:sz w:val="24"/>
          <w:szCs w:val="24"/>
        </w:rPr>
        <w:t xml:space="preserve">. </w:t>
      </w:r>
      <w:r w:rsidR="005E6E6D">
        <w:rPr>
          <w:rFonts w:asciiTheme="majorHAnsi" w:hAnsiTheme="majorHAnsi" w:cstheme="majorHAnsi"/>
          <w:sz w:val="24"/>
          <w:szCs w:val="24"/>
        </w:rPr>
        <w:t>S</w:t>
      </w:r>
      <w:r w:rsidRPr="00FC48FA">
        <w:rPr>
          <w:rFonts w:asciiTheme="majorHAnsi" w:hAnsiTheme="majorHAnsi" w:cstheme="majorHAnsi"/>
          <w:sz w:val="24"/>
          <w:szCs w:val="24"/>
        </w:rPr>
        <w:t xml:space="preserve">ome of the topics covered include:  </w:t>
      </w:r>
    </w:p>
    <w:p w14:paraId="636C8E96" w14:textId="77777777" w:rsidR="00FC48FA" w:rsidRPr="00FC48FA" w:rsidRDefault="00FC48FA" w:rsidP="00FC48FA">
      <w:pPr>
        <w:rPr>
          <w:rFonts w:asciiTheme="majorHAnsi" w:hAnsiTheme="majorHAnsi" w:cstheme="majorHAnsi"/>
          <w:sz w:val="24"/>
          <w:szCs w:val="24"/>
        </w:rPr>
      </w:pPr>
    </w:p>
    <w:p w14:paraId="56A6F9FD" w14:textId="77777777" w:rsidR="00FC48FA" w:rsidRPr="00FC48FA" w:rsidRDefault="00FC48FA" w:rsidP="00FC48FA">
      <w:pPr>
        <w:pStyle w:val="ListParagraph"/>
        <w:numPr>
          <w:ilvl w:val="0"/>
          <w:numId w:val="4"/>
        </w:numPr>
        <w:rPr>
          <w:rFonts w:asciiTheme="majorHAnsi" w:hAnsiTheme="majorHAnsi" w:cstheme="majorHAnsi"/>
        </w:rPr>
      </w:pPr>
      <w:r w:rsidRPr="00FC48FA">
        <w:rPr>
          <w:rFonts w:asciiTheme="majorHAnsi" w:hAnsiTheme="majorHAnsi" w:cstheme="majorHAnsi"/>
        </w:rPr>
        <w:t>Why effective 1:1s are can be so useful to children</w:t>
      </w:r>
    </w:p>
    <w:p w14:paraId="5ED15585" w14:textId="77777777" w:rsidR="00FC48FA" w:rsidRPr="00FC48FA" w:rsidRDefault="00FC48FA" w:rsidP="00FC48FA">
      <w:pPr>
        <w:pStyle w:val="ListParagraph"/>
        <w:numPr>
          <w:ilvl w:val="0"/>
          <w:numId w:val="4"/>
        </w:numPr>
        <w:rPr>
          <w:rFonts w:asciiTheme="majorHAnsi" w:hAnsiTheme="majorHAnsi" w:cstheme="majorHAnsi"/>
        </w:rPr>
      </w:pPr>
      <w:r w:rsidRPr="00FC48FA">
        <w:rPr>
          <w:rFonts w:asciiTheme="majorHAnsi" w:hAnsiTheme="majorHAnsi" w:cstheme="majorHAnsi"/>
        </w:rPr>
        <w:t xml:space="preserve">Keys to success and 7 common mistakes to avoid </w:t>
      </w:r>
    </w:p>
    <w:p w14:paraId="1FCABDC3" w14:textId="77777777" w:rsidR="00FC48FA" w:rsidRPr="00FC48FA" w:rsidRDefault="00FC48FA" w:rsidP="00FC48FA">
      <w:pPr>
        <w:pStyle w:val="ListParagraph"/>
        <w:numPr>
          <w:ilvl w:val="0"/>
          <w:numId w:val="4"/>
        </w:numPr>
        <w:rPr>
          <w:rFonts w:asciiTheme="majorHAnsi" w:hAnsiTheme="majorHAnsi" w:cstheme="majorHAnsi"/>
        </w:rPr>
      </w:pPr>
      <w:r w:rsidRPr="00FC48FA">
        <w:rPr>
          <w:rFonts w:asciiTheme="majorHAnsi" w:hAnsiTheme="majorHAnsi" w:cstheme="majorHAnsi"/>
        </w:rPr>
        <w:t xml:space="preserve">The types of questions to ask to avoid one word answer and groans.  </w:t>
      </w:r>
    </w:p>
    <w:p w14:paraId="3FDEB1A4" w14:textId="77777777" w:rsidR="00FC48FA" w:rsidRPr="00FC48FA" w:rsidRDefault="00FC48FA" w:rsidP="00FC48FA">
      <w:pPr>
        <w:pStyle w:val="ListParagraph"/>
        <w:numPr>
          <w:ilvl w:val="0"/>
          <w:numId w:val="4"/>
        </w:numPr>
        <w:rPr>
          <w:rFonts w:asciiTheme="majorHAnsi" w:hAnsiTheme="majorHAnsi" w:cstheme="majorHAnsi"/>
        </w:rPr>
      </w:pPr>
      <w:r w:rsidRPr="00FC48FA">
        <w:rPr>
          <w:rFonts w:asciiTheme="majorHAnsi" w:hAnsiTheme="majorHAnsi" w:cstheme="majorHAnsi"/>
        </w:rPr>
        <w:t>How to personalize your 1:1 approach to fit you and your child – one size does not fit all</w:t>
      </w:r>
    </w:p>
    <w:p w14:paraId="5D51A536" w14:textId="77777777" w:rsidR="00FC48FA" w:rsidRPr="00FC48FA" w:rsidRDefault="00FC48FA" w:rsidP="00FC48FA">
      <w:pPr>
        <w:pStyle w:val="ListParagraph"/>
        <w:numPr>
          <w:ilvl w:val="0"/>
          <w:numId w:val="4"/>
        </w:numPr>
        <w:rPr>
          <w:rFonts w:asciiTheme="majorHAnsi" w:hAnsiTheme="majorHAnsi" w:cstheme="majorHAnsi"/>
        </w:rPr>
      </w:pPr>
      <w:r w:rsidRPr="00FC48FA">
        <w:rPr>
          <w:rFonts w:asciiTheme="majorHAnsi" w:hAnsiTheme="majorHAnsi" w:cstheme="majorHAnsi"/>
        </w:rPr>
        <w:t xml:space="preserve">Messaging and positioning 1:1s for maximum value </w:t>
      </w:r>
    </w:p>
    <w:p w14:paraId="203BF125" w14:textId="77777777" w:rsidR="00FC48FA" w:rsidRPr="00FC48FA" w:rsidRDefault="00FC48FA" w:rsidP="00FC48FA">
      <w:pPr>
        <w:pStyle w:val="ListParagraph"/>
        <w:numPr>
          <w:ilvl w:val="0"/>
          <w:numId w:val="4"/>
        </w:numPr>
        <w:rPr>
          <w:rFonts w:asciiTheme="majorHAnsi" w:hAnsiTheme="majorHAnsi" w:cstheme="majorHAnsi"/>
        </w:rPr>
      </w:pPr>
      <w:r w:rsidRPr="00FC48FA">
        <w:rPr>
          <w:rFonts w:asciiTheme="majorHAnsi" w:hAnsiTheme="majorHAnsi" w:cstheme="majorHAnsi"/>
        </w:rPr>
        <w:t>How much you should talk vs the child</w:t>
      </w:r>
    </w:p>
    <w:p w14:paraId="369EDAD4" w14:textId="77777777" w:rsidR="00FC48FA" w:rsidRPr="00FC48FA" w:rsidRDefault="00FC48FA" w:rsidP="00FC48FA">
      <w:pPr>
        <w:pStyle w:val="ListParagraph"/>
        <w:numPr>
          <w:ilvl w:val="0"/>
          <w:numId w:val="4"/>
        </w:numPr>
        <w:rPr>
          <w:rFonts w:asciiTheme="majorHAnsi" w:hAnsiTheme="majorHAnsi" w:cstheme="majorHAnsi"/>
        </w:rPr>
      </w:pPr>
      <w:r w:rsidRPr="00FC48FA">
        <w:rPr>
          <w:rFonts w:asciiTheme="majorHAnsi" w:hAnsiTheme="majorHAnsi" w:cstheme="majorHAnsi"/>
        </w:rPr>
        <w:t xml:space="preserve">Finding the correct 1:1 cadence and meeting length to maximize positive impact </w:t>
      </w:r>
    </w:p>
    <w:p w14:paraId="073DCE50" w14:textId="77777777" w:rsidR="00FC48FA" w:rsidRPr="00FC48FA" w:rsidRDefault="00FC48FA" w:rsidP="00FC48FA">
      <w:pPr>
        <w:pStyle w:val="ListParagraph"/>
        <w:numPr>
          <w:ilvl w:val="0"/>
          <w:numId w:val="4"/>
        </w:numPr>
        <w:rPr>
          <w:rFonts w:asciiTheme="majorHAnsi" w:hAnsiTheme="majorHAnsi" w:cstheme="majorHAnsi"/>
        </w:rPr>
      </w:pPr>
      <w:r w:rsidRPr="00FC48FA">
        <w:rPr>
          <w:rFonts w:asciiTheme="majorHAnsi" w:hAnsiTheme="majorHAnsi" w:cstheme="majorHAnsi"/>
        </w:rPr>
        <w:t>Managing the intricate balance of productivity-building, relationship-building, and child development</w:t>
      </w:r>
    </w:p>
    <w:p w14:paraId="692077A0" w14:textId="77777777" w:rsidR="00FC48FA" w:rsidRPr="00FC48FA" w:rsidRDefault="00FC48FA" w:rsidP="00FC48FA">
      <w:pPr>
        <w:pStyle w:val="ListParagraph"/>
        <w:numPr>
          <w:ilvl w:val="0"/>
          <w:numId w:val="4"/>
        </w:numPr>
        <w:rPr>
          <w:rFonts w:asciiTheme="majorHAnsi" w:hAnsiTheme="majorHAnsi" w:cstheme="majorHAnsi"/>
        </w:rPr>
      </w:pPr>
      <w:r w:rsidRPr="00FC48FA">
        <w:rPr>
          <w:rFonts w:asciiTheme="majorHAnsi" w:hAnsiTheme="majorHAnsi" w:cstheme="majorHAnsi"/>
        </w:rPr>
        <w:t>Designing 1:1s with intentionality, from where to conduct the meeting to building a plan.</w:t>
      </w:r>
    </w:p>
    <w:p w14:paraId="1D9A278B" w14:textId="77777777" w:rsidR="00FC48FA" w:rsidRPr="00FC48FA" w:rsidRDefault="00FC48FA" w:rsidP="00FC48FA">
      <w:pPr>
        <w:pStyle w:val="ListParagraph"/>
        <w:numPr>
          <w:ilvl w:val="0"/>
          <w:numId w:val="4"/>
        </w:numPr>
        <w:rPr>
          <w:rFonts w:asciiTheme="majorHAnsi" w:hAnsiTheme="majorHAnsi" w:cstheme="majorHAnsi"/>
        </w:rPr>
      </w:pPr>
      <w:r w:rsidRPr="00FC48FA">
        <w:rPr>
          <w:rFonts w:asciiTheme="majorHAnsi" w:hAnsiTheme="majorHAnsi" w:cstheme="majorHAnsi"/>
        </w:rPr>
        <w:t>How to involve the child in a genuine way</w:t>
      </w:r>
    </w:p>
    <w:p w14:paraId="3DEBC0FC" w14:textId="77777777" w:rsidR="00FC48FA" w:rsidRPr="00FC48FA" w:rsidRDefault="00FC48FA" w:rsidP="00FC48FA">
      <w:pPr>
        <w:pStyle w:val="ListParagraph"/>
        <w:numPr>
          <w:ilvl w:val="0"/>
          <w:numId w:val="4"/>
        </w:numPr>
        <w:rPr>
          <w:rFonts w:asciiTheme="majorHAnsi" w:hAnsiTheme="majorHAnsi" w:cstheme="majorHAnsi"/>
        </w:rPr>
      </w:pPr>
      <w:r w:rsidRPr="00FC48FA">
        <w:rPr>
          <w:rFonts w:asciiTheme="majorHAnsi" w:hAnsiTheme="majorHAnsi" w:cstheme="majorHAnsi"/>
        </w:rPr>
        <w:t>Leveraging key skills around facilitation, listening, and feedback-giving</w:t>
      </w:r>
    </w:p>
    <w:p w14:paraId="185753F3" w14:textId="77777777" w:rsidR="00FC48FA" w:rsidRPr="00FC48FA" w:rsidRDefault="00FC48FA" w:rsidP="00FC48FA">
      <w:pPr>
        <w:pStyle w:val="ListParagraph"/>
        <w:numPr>
          <w:ilvl w:val="0"/>
          <w:numId w:val="4"/>
        </w:numPr>
        <w:rPr>
          <w:rFonts w:asciiTheme="majorHAnsi" w:hAnsiTheme="majorHAnsi" w:cstheme="majorHAnsi"/>
        </w:rPr>
      </w:pPr>
      <w:r w:rsidRPr="00FC48FA">
        <w:rPr>
          <w:rFonts w:asciiTheme="majorHAnsi" w:hAnsiTheme="majorHAnsi" w:cstheme="majorHAnsi"/>
        </w:rPr>
        <w:t>How to start, conduct, and end these 1:1s</w:t>
      </w:r>
    </w:p>
    <w:p w14:paraId="693C40EE" w14:textId="77777777" w:rsidR="00FC48FA" w:rsidRPr="00FC48FA" w:rsidRDefault="00FC48FA">
      <w:pPr>
        <w:rPr>
          <w:rFonts w:asciiTheme="majorHAnsi" w:eastAsia="Times New Roman" w:hAnsiTheme="majorHAnsi" w:cstheme="majorHAnsi"/>
          <w:sz w:val="24"/>
          <w:szCs w:val="24"/>
        </w:rPr>
      </w:pPr>
    </w:p>
    <w:p w14:paraId="4793D861" w14:textId="77777777" w:rsidR="00FC48FA" w:rsidRPr="00FC48FA" w:rsidRDefault="00FC48FA" w:rsidP="00FC48FA">
      <w:pPr>
        <w:rPr>
          <w:rFonts w:asciiTheme="majorHAnsi" w:hAnsiTheme="majorHAnsi" w:cstheme="majorHAnsi"/>
          <w:sz w:val="24"/>
          <w:szCs w:val="24"/>
        </w:rPr>
      </w:pPr>
      <w:r w:rsidRPr="00FC48FA">
        <w:rPr>
          <w:rFonts w:asciiTheme="majorHAnsi" w:hAnsiTheme="majorHAnsi" w:cstheme="majorHAnsi"/>
          <w:sz w:val="24"/>
          <w:szCs w:val="24"/>
        </w:rPr>
        <w:t>Importantly, while this session focusses on the child/parent relationship, learnings are highly relevant to 1:1s with other family members, peers, customers, and direct reports at work.</w:t>
      </w:r>
    </w:p>
    <w:p w14:paraId="0DE0ECFD" w14:textId="77777777" w:rsidR="0087146F" w:rsidRPr="00FC48FA" w:rsidRDefault="0087146F" w:rsidP="0087146F">
      <w:pPr>
        <w:rPr>
          <w:rFonts w:asciiTheme="majorHAnsi" w:hAnsiTheme="majorHAnsi" w:cstheme="majorHAnsi"/>
          <w:sz w:val="24"/>
          <w:szCs w:val="24"/>
        </w:rPr>
      </w:pPr>
    </w:p>
    <w:p w14:paraId="08F06108" w14:textId="77777777" w:rsidR="0087146F" w:rsidRPr="00FC48FA" w:rsidRDefault="0087146F" w:rsidP="0087146F">
      <w:pPr>
        <w:rPr>
          <w:rFonts w:asciiTheme="majorHAnsi" w:hAnsiTheme="majorHAnsi" w:cstheme="majorHAnsi"/>
          <w:b/>
          <w:bCs/>
          <w:sz w:val="24"/>
          <w:szCs w:val="24"/>
        </w:rPr>
      </w:pPr>
      <w:r w:rsidRPr="00FC48FA">
        <w:rPr>
          <w:rFonts w:asciiTheme="majorHAnsi" w:hAnsiTheme="majorHAnsi" w:cstheme="majorHAnsi"/>
          <w:b/>
          <w:bCs/>
          <w:sz w:val="24"/>
          <w:szCs w:val="24"/>
        </w:rPr>
        <w:t>Reviews of Session and Content</w:t>
      </w:r>
    </w:p>
    <w:p w14:paraId="08C72F73" w14:textId="77777777" w:rsidR="0087146F" w:rsidRPr="00FC48FA" w:rsidRDefault="0087146F" w:rsidP="0087146F">
      <w:pPr>
        <w:rPr>
          <w:rFonts w:asciiTheme="majorHAnsi" w:hAnsiTheme="majorHAnsi" w:cstheme="majorHAnsi"/>
          <w:sz w:val="24"/>
          <w:szCs w:val="24"/>
        </w:rPr>
      </w:pPr>
      <w:r w:rsidRPr="00FC48FA">
        <w:rPr>
          <w:rFonts w:asciiTheme="majorHAnsi" w:hAnsiTheme="majorHAnsi" w:cstheme="majorHAnsi"/>
          <w:sz w:val="24"/>
          <w:szCs w:val="24"/>
        </w:rPr>
        <w:t> </w:t>
      </w:r>
    </w:p>
    <w:p w14:paraId="5C740373" w14:textId="77777777" w:rsidR="00062682" w:rsidRPr="00FC48FA" w:rsidRDefault="00062682" w:rsidP="00062682">
      <w:pPr>
        <w:rPr>
          <w:rFonts w:asciiTheme="majorHAnsi" w:hAnsiTheme="majorHAnsi" w:cstheme="majorHAnsi"/>
          <w:i/>
          <w:iCs/>
          <w:sz w:val="24"/>
          <w:szCs w:val="24"/>
        </w:rPr>
      </w:pPr>
      <w:r w:rsidRPr="00FC48FA">
        <w:rPr>
          <w:rFonts w:asciiTheme="majorHAnsi" w:hAnsiTheme="majorHAnsi" w:cstheme="majorHAnsi"/>
          <w:i/>
          <w:iCs/>
          <w:sz w:val="24"/>
          <w:szCs w:val="24"/>
        </w:rPr>
        <w:t>“Steven Rogelberg knows more about how to improve meetings than anyone on earth. If you’ve ever lamented that a meeting could’ve been an email, this book is filled with data and practical advice for making the time we spend together less miserable and more worthwhile.”</w:t>
      </w:r>
    </w:p>
    <w:p w14:paraId="69B54737" w14:textId="77777777" w:rsidR="00062682" w:rsidRPr="00FC48FA" w:rsidRDefault="00062682" w:rsidP="00062682">
      <w:pPr>
        <w:rPr>
          <w:rFonts w:asciiTheme="majorHAnsi" w:hAnsiTheme="majorHAnsi" w:cstheme="majorHAnsi"/>
          <w:sz w:val="24"/>
          <w:szCs w:val="24"/>
        </w:rPr>
      </w:pPr>
      <w:r w:rsidRPr="00FC48FA">
        <w:rPr>
          <w:rFonts w:asciiTheme="majorHAnsi" w:hAnsiTheme="majorHAnsi" w:cstheme="majorHAnsi"/>
          <w:sz w:val="24"/>
          <w:szCs w:val="24"/>
        </w:rPr>
        <w:t> Adam Grant, Ph.D.</w:t>
      </w:r>
      <w:proofErr w:type="gramStart"/>
      <w:r w:rsidRPr="00FC48FA">
        <w:rPr>
          <w:rFonts w:asciiTheme="majorHAnsi" w:hAnsiTheme="majorHAnsi" w:cstheme="majorHAnsi"/>
          <w:sz w:val="24"/>
          <w:szCs w:val="24"/>
        </w:rPr>
        <w:t>,  #</w:t>
      </w:r>
      <w:proofErr w:type="gramEnd"/>
      <w:r w:rsidRPr="00FC48FA">
        <w:rPr>
          <w:rFonts w:asciiTheme="majorHAnsi" w:hAnsiTheme="majorHAnsi" w:cstheme="majorHAnsi"/>
          <w:sz w:val="24"/>
          <w:szCs w:val="24"/>
        </w:rPr>
        <w:t>1 </w:t>
      </w:r>
      <w:r w:rsidRPr="00FC48FA">
        <w:rPr>
          <w:rFonts w:asciiTheme="majorHAnsi" w:hAnsiTheme="majorHAnsi" w:cstheme="majorHAnsi"/>
          <w:i/>
          <w:iCs/>
          <w:sz w:val="24"/>
          <w:szCs w:val="24"/>
        </w:rPr>
        <w:t>New York Times </w:t>
      </w:r>
      <w:r w:rsidRPr="00FC48FA">
        <w:rPr>
          <w:rFonts w:asciiTheme="majorHAnsi" w:hAnsiTheme="majorHAnsi" w:cstheme="majorHAnsi"/>
          <w:sz w:val="24"/>
          <w:szCs w:val="24"/>
        </w:rPr>
        <w:t xml:space="preserve">bestselling author of THINK AGAIN and HIDDEN POTENTIAL, and host of the TED podcast </w:t>
      </w:r>
      <w:proofErr w:type="spellStart"/>
      <w:r w:rsidRPr="00FC48FA">
        <w:rPr>
          <w:rFonts w:asciiTheme="majorHAnsi" w:hAnsiTheme="majorHAnsi" w:cstheme="majorHAnsi"/>
          <w:sz w:val="24"/>
          <w:szCs w:val="24"/>
        </w:rPr>
        <w:t>WorkLife</w:t>
      </w:r>
      <w:proofErr w:type="spellEnd"/>
    </w:p>
    <w:p w14:paraId="6A79ED28" w14:textId="77777777" w:rsidR="00062682" w:rsidRDefault="00062682" w:rsidP="0087146F">
      <w:pPr>
        <w:rPr>
          <w:rFonts w:asciiTheme="majorHAnsi" w:hAnsiTheme="majorHAnsi" w:cstheme="majorHAnsi"/>
          <w:i/>
          <w:iCs/>
          <w:sz w:val="24"/>
          <w:szCs w:val="24"/>
        </w:rPr>
      </w:pPr>
    </w:p>
    <w:p w14:paraId="628C121D" w14:textId="77777777" w:rsidR="0087146F" w:rsidRPr="00FC48FA" w:rsidRDefault="0087146F" w:rsidP="0087146F">
      <w:pPr>
        <w:rPr>
          <w:rFonts w:asciiTheme="majorHAnsi" w:hAnsiTheme="majorHAnsi" w:cstheme="majorHAnsi"/>
          <w:i/>
          <w:iCs/>
          <w:sz w:val="24"/>
          <w:szCs w:val="24"/>
        </w:rPr>
      </w:pPr>
      <w:r w:rsidRPr="00FC48FA">
        <w:rPr>
          <w:rFonts w:asciiTheme="majorHAnsi" w:hAnsiTheme="majorHAnsi" w:cstheme="majorHAnsi"/>
          <w:i/>
          <w:iCs/>
          <w:sz w:val="24"/>
          <w:szCs w:val="24"/>
        </w:rPr>
        <w:t>Rogelberg does an incredible job making the case that the 1:1 meeting should not be taken for granted by leaders. He provides highly compelling evidence-based insights designed to made 1:1</w:t>
      </w:r>
      <w:proofErr w:type="gramStart"/>
      <w:r w:rsidRPr="00FC48FA">
        <w:rPr>
          <w:rFonts w:asciiTheme="majorHAnsi" w:hAnsiTheme="majorHAnsi" w:cstheme="majorHAnsi"/>
          <w:i/>
          <w:iCs/>
          <w:sz w:val="24"/>
          <w:szCs w:val="24"/>
        </w:rPr>
        <w:t>s  highly</w:t>
      </w:r>
      <w:proofErr w:type="gramEnd"/>
      <w:r w:rsidRPr="00FC48FA">
        <w:rPr>
          <w:rFonts w:asciiTheme="majorHAnsi" w:hAnsiTheme="majorHAnsi" w:cstheme="majorHAnsi"/>
          <w:i/>
          <w:iCs/>
          <w:sz w:val="24"/>
          <w:szCs w:val="24"/>
        </w:rPr>
        <w:t xml:space="preserve"> effective and positively impactful for all parties.  </w:t>
      </w:r>
    </w:p>
    <w:p w14:paraId="329FC2AB" w14:textId="77777777" w:rsidR="0087146F" w:rsidRPr="00FC48FA" w:rsidRDefault="0087146F" w:rsidP="0087146F">
      <w:pPr>
        <w:rPr>
          <w:rFonts w:asciiTheme="majorHAnsi" w:hAnsiTheme="majorHAnsi" w:cstheme="majorHAnsi"/>
          <w:sz w:val="24"/>
          <w:szCs w:val="24"/>
        </w:rPr>
      </w:pPr>
      <w:r w:rsidRPr="00FC48FA">
        <w:rPr>
          <w:rFonts w:asciiTheme="majorHAnsi" w:hAnsiTheme="majorHAnsi" w:cstheme="majorHAnsi"/>
          <w:sz w:val="24"/>
          <w:szCs w:val="24"/>
        </w:rPr>
        <w:t xml:space="preserve">Dave </w:t>
      </w:r>
      <w:proofErr w:type="spellStart"/>
      <w:r w:rsidRPr="00FC48FA">
        <w:rPr>
          <w:rFonts w:asciiTheme="majorHAnsi" w:hAnsiTheme="majorHAnsi" w:cstheme="majorHAnsi"/>
          <w:sz w:val="24"/>
          <w:szCs w:val="24"/>
        </w:rPr>
        <w:t>Burwick</w:t>
      </w:r>
      <w:proofErr w:type="spellEnd"/>
      <w:r w:rsidRPr="00FC48FA">
        <w:rPr>
          <w:rFonts w:asciiTheme="majorHAnsi" w:hAnsiTheme="majorHAnsi" w:cstheme="majorHAnsi"/>
          <w:sz w:val="24"/>
          <w:szCs w:val="24"/>
        </w:rPr>
        <w:t>, CEO, The Boston Beer Company/Sam Adams/ Angry Orchard</w:t>
      </w:r>
    </w:p>
    <w:p w14:paraId="35FBF5AF" w14:textId="77777777" w:rsidR="0087146F" w:rsidRPr="00FC48FA" w:rsidRDefault="0087146F" w:rsidP="0087146F">
      <w:pPr>
        <w:rPr>
          <w:rFonts w:asciiTheme="majorHAnsi" w:hAnsiTheme="majorHAnsi" w:cstheme="majorHAnsi"/>
          <w:sz w:val="24"/>
          <w:szCs w:val="24"/>
        </w:rPr>
      </w:pPr>
    </w:p>
    <w:p w14:paraId="1E0D1311" w14:textId="77777777" w:rsidR="0087146F" w:rsidRPr="00FC48FA" w:rsidRDefault="0087146F" w:rsidP="0087146F">
      <w:pPr>
        <w:rPr>
          <w:rFonts w:asciiTheme="majorHAnsi" w:hAnsiTheme="majorHAnsi" w:cstheme="majorHAnsi"/>
          <w:sz w:val="24"/>
          <w:szCs w:val="24"/>
        </w:rPr>
      </w:pPr>
      <w:r w:rsidRPr="00FC48FA">
        <w:rPr>
          <w:rFonts w:asciiTheme="majorHAnsi" w:hAnsiTheme="majorHAnsi" w:cstheme="majorHAnsi"/>
          <w:i/>
          <w:iCs/>
          <w:sz w:val="24"/>
          <w:szCs w:val="24"/>
        </w:rPr>
        <w:t>My introduction to Steven was catalyzing.  He packed practical, science-based wisdom into an engaging 1-hour keynote based on his excellent book, Glad We Met. </w:t>
      </w:r>
      <w:r w:rsidRPr="00FC48FA">
        <w:rPr>
          <w:rFonts w:asciiTheme="majorHAnsi" w:hAnsiTheme="majorHAnsi" w:cstheme="majorHAnsi"/>
          <w:sz w:val="24"/>
          <w:szCs w:val="24"/>
        </w:rPr>
        <w:t> </w:t>
      </w:r>
    </w:p>
    <w:p w14:paraId="76A13A81" w14:textId="77777777" w:rsidR="0087146F" w:rsidRPr="00FC48FA" w:rsidRDefault="0087146F" w:rsidP="0087146F">
      <w:pPr>
        <w:rPr>
          <w:rFonts w:asciiTheme="majorHAnsi" w:hAnsiTheme="majorHAnsi" w:cstheme="majorHAnsi"/>
          <w:sz w:val="24"/>
          <w:szCs w:val="24"/>
        </w:rPr>
      </w:pPr>
      <w:proofErr w:type="spellStart"/>
      <w:r w:rsidRPr="00FC48FA">
        <w:rPr>
          <w:rFonts w:asciiTheme="majorHAnsi" w:hAnsiTheme="majorHAnsi" w:cstheme="majorHAnsi"/>
          <w:sz w:val="24"/>
          <w:szCs w:val="24"/>
        </w:rPr>
        <w:lastRenderedPageBreak/>
        <w:t>Tacy</w:t>
      </w:r>
      <w:proofErr w:type="spellEnd"/>
      <w:r w:rsidRPr="00FC48FA">
        <w:rPr>
          <w:rFonts w:asciiTheme="majorHAnsi" w:hAnsiTheme="majorHAnsi" w:cstheme="majorHAnsi"/>
          <w:sz w:val="24"/>
          <w:szCs w:val="24"/>
        </w:rPr>
        <w:t xml:space="preserve"> M. </w:t>
      </w:r>
      <w:proofErr w:type="spellStart"/>
      <w:r w:rsidRPr="00FC48FA">
        <w:rPr>
          <w:rFonts w:asciiTheme="majorHAnsi" w:hAnsiTheme="majorHAnsi" w:cstheme="majorHAnsi"/>
          <w:sz w:val="24"/>
          <w:szCs w:val="24"/>
        </w:rPr>
        <w:t>Byham</w:t>
      </w:r>
      <w:proofErr w:type="spellEnd"/>
      <w:r w:rsidRPr="00FC48FA">
        <w:rPr>
          <w:rFonts w:asciiTheme="majorHAnsi" w:hAnsiTheme="majorHAnsi" w:cstheme="majorHAnsi"/>
          <w:sz w:val="24"/>
          <w:szCs w:val="24"/>
        </w:rPr>
        <w:t>, Ph.D., CEO, DDI. co-author of ‘Your First Leadership Job’</w:t>
      </w:r>
    </w:p>
    <w:p w14:paraId="224E6412" w14:textId="77777777" w:rsidR="0087146F" w:rsidRPr="00FC48FA" w:rsidRDefault="0087146F" w:rsidP="0087146F">
      <w:pPr>
        <w:rPr>
          <w:rFonts w:asciiTheme="majorHAnsi" w:hAnsiTheme="majorHAnsi" w:cstheme="majorHAnsi"/>
          <w:sz w:val="24"/>
          <w:szCs w:val="24"/>
        </w:rPr>
      </w:pPr>
    </w:p>
    <w:p w14:paraId="3461CE19" w14:textId="77777777" w:rsidR="0087146F" w:rsidRPr="00FC48FA" w:rsidRDefault="0087146F" w:rsidP="0087146F">
      <w:pPr>
        <w:rPr>
          <w:rFonts w:asciiTheme="majorHAnsi" w:hAnsiTheme="majorHAnsi" w:cstheme="majorHAnsi"/>
          <w:i/>
          <w:iCs/>
          <w:sz w:val="24"/>
          <w:szCs w:val="24"/>
        </w:rPr>
      </w:pPr>
      <w:r w:rsidRPr="00FC48FA">
        <w:rPr>
          <w:rFonts w:asciiTheme="majorHAnsi" w:hAnsiTheme="majorHAnsi" w:cstheme="majorHAnsi"/>
          <w:i/>
          <w:iCs/>
          <w:sz w:val="24"/>
          <w:szCs w:val="24"/>
        </w:rPr>
        <w:t>GLAD WE MET: THE ART AND SCIENCE OF 1:1 MEETINGS might be the most powerful way to build trust and inspire individual performance and engagement, yet arguably is the least developed tool in a People Leader’s toolkit. Dr. Rogelberg does a masterful job of conveying the art and science of 1:1 meetings and equipping managers with a simple, pragmatic and actionable playbook that they can implement immediately.</w:t>
      </w:r>
    </w:p>
    <w:p w14:paraId="272C5A78" w14:textId="77777777" w:rsidR="0087146F" w:rsidRPr="00FC48FA" w:rsidRDefault="0087146F" w:rsidP="0087146F">
      <w:pPr>
        <w:rPr>
          <w:rFonts w:asciiTheme="majorHAnsi" w:hAnsiTheme="majorHAnsi" w:cstheme="majorHAnsi"/>
          <w:sz w:val="24"/>
          <w:szCs w:val="24"/>
        </w:rPr>
      </w:pPr>
      <w:r w:rsidRPr="00FC48FA">
        <w:rPr>
          <w:rFonts w:asciiTheme="majorHAnsi" w:hAnsiTheme="majorHAnsi" w:cstheme="majorHAnsi"/>
          <w:sz w:val="24"/>
          <w:szCs w:val="24"/>
        </w:rPr>
        <w:t>Josh Greenwald, SVP, CHRO TIAA Retirement Solutions</w:t>
      </w:r>
    </w:p>
    <w:p w14:paraId="6B9768B6" w14:textId="77777777" w:rsidR="0087146F" w:rsidRPr="00FC48FA" w:rsidRDefault="0087146F" w:rsidP="0087146F">
      <w:pPr>
        <w:rPr>
          <w:rFonts w:asciiTheme="majorHAnsi" w:hAnsiTheme="majorHAnsi" w:cstheme="majorHAnsi"/>
          <w:sz w:val="24"/>
          <w:szCs w:val="24"/>
        </w:rPr>
      </w:pPr>
      <w:r w:rsidRPr="00FC48FA">
        <w:rPr>
          <w:rFonts w:asciiTheme="majorHAnsi" w:hAnsiTheme="majorHAnsi" w:cstheme="majorHAnsi"/>
          <w:sz w:val="24"/>
          <w:szCs w:val="24"/>
        </w:rPr>
        <w:t> </w:t>
      </w:r>
    </w:p>
    <w:p w14:paraId="2A98F405" w14:textId="77777777" w:rsidR="0087146F" w:rsidRPr="00FC48FA" w:rsidRDefault="0087146F" w:rsidP="0087146F">
      <w:pPr>
        <w:rPr>
          <w:rFonts w:asciiTheme="majorHAnsi" w:hAnsiTheme="majorHAnsi" w:cstheme="majorHAnsi"/>
          <w:i/>
          <w:iCs/>
          <w:sz w:val="24"/>
          <w:szCs w:val="24"/>
        </w:rPr>
      </w:pPr>
      <w:r w:rsidRPr="00FC48FA">
        <w:rPr>
          <w:rFonts w:asciiTheme="majorHAnsi" w:hAnsiTheme="majorHAnsi" w:cstheme="majorHAnsi"/>
          <w:i/>
          <w:iCs/>
          <w:sz w:val="24"/>
          <w:szCs w:val="24"/>
        </w:rPr>
        <w:t>Steven’s presentations bring science, practice, and the art of audience engagement all together in the same package.  </w:t>
      </w:r>
      <w:r w:rsidR="00062682" w:rsidRPr="00FC48FA">
        <w:rPr>
          <w:rFonts w:asciiTheme="majorHAnsi" w:hAnsiTheme="majorHAnsi" w:cstheme="majorHAnsi"/>
          <w:i/>
          <w:iCs/>
          <w:sz w:val="24"/>
          <w:szCs w:val="24"/>
        </w:rPr>
        <w:t xml:space="preserve"> </w:t>
      </w:r>
      <w:r w:rsidRPr="00FC48FA">
        <w:rPr>
          <w:rFonts w:asciiTheme="majorHAnsi" w:hAnsiTheme="majorHAnsi" w:cstheme="majorHAnsi"/>
          <w:i/>
          <w:iCs/>
          <w:sz w:val="24"/>
          <w:szCs w:val="24"/>
        </w:rPr>
        <w:t xml:space="preserve">His content on 1:1 </w:t>
      </w:r>
      <w:proofErr w:type="gramStart"/>
      <w:r w:rsidRPr="00FC48FA">
        <w:rPr>
          <w:rFonts w:asciiTheme="majorHAnsi" w:hAnsiTheme="majorHAnsi" w:cstheme="majorHAnsi"/>
          <w:i/>
          <w:iCs/>
          <w:sz w:val="24"/>
          <w:szCs w:val="24"/>
        </w:rPr>
        <w:t>meetings</w:t>
      </w:r>
      <w:proofErr w:type="gramEnd"/>
      <w:r w:rsidRPr="00FC48FA">
        <w:rPr>
          <w:rFonts w:asciiTheme="majorHAnsi" w:hAnsiTheme="majorHAnsi" w:cstheme="majorHAnsi"/>
          <w:i/>
          <w:iCs/>
          <w:sz w:val="24"/>
          <w:szCs w:val="24"/>
        </w:rPr>
        <w:t xml:space="preserve"> is incredibly unique, groundbreaking, and tremendously important.  Can't recommend him enough!</w:t>
      </w:r>
    </w:p>
    <w:p w14:paraId="48D63EDB" w14:textId="77777777" w:rsidR="0087146F" w:rsidRPr="00FC48FA" w:rsidRDefault="0087146F" w:rsidP="0087146F">
      <w:pPr>
        <w:rPr>
          <w:rFonts w:asciiTheme="majorHAnsi" w:hAnsiTheme="majorHAnsi" w:cstheme="majorHAnsi"/>
          <w:sz w:val="24"/>
          <w:szCs w:val="24"/>
        </w:rPr>
      </w:pPr>
      <w:r w:rsidRPr="00FC48FA">
        <w:rPr>
          <w:rFonts w:asciiTheme="majorHAnsi" w:hAnsiTheme="majorHAnsi" w:cstheme="majorHAnsi"/>
          <w:sz w:val="24"/>
          <w:szCs w:val="24"/>
        </w:rPr>
        <w:t>David Dye, Program Director, Conference Board.</w:t>
      </w:r>
    </w:p>
    <w:p w14:paraId="5E3625A2" w14:textId="77777777" w:rsidR="0087146F" w:rsidRPr="00FC48FA" w:rsidRDefault="0087146F" w:rsidP="0087146F">
      <w:pPr>
        <w:rPr>
          <w:rFonts w:asciiTheme="majorHAnsi" w:hAnsiTheme="majorHAnsi" w:cstheme="majorHAnsi"/>
          <w:sz w:val="24"/>
          <w:szCs w:val="24"/>
        </w:rPr>
      </w:pPr>
    </w:p>
    <w:p w14:paraId="5E4E9C07" w14:textId="77777777" w:rsidR="0087146F" w:rsidRPr="00FC48FA" w:rsidRDefault="0087146F" w:rsidP="0087146F">
      <w:pPr>
        <w:rPr>
          <w:rFonts w:asciiTheme="majorHAnsi" w:hAnsiTheme="majorHAnsi" w:cstheme="majorHAnsi"/>
          <w:i/>
          <w:iCs/>
          <w:sz w:val="24"/>
          <w:szCs w:val="24"/>
        </w:rPr>
      </w:pPr>
      <w:r w:rsidRPr="00FC48FA">
        <w:rPr>
          <w:rFonts w:asciiTheme="majorHAnsi" w:hAnsiTheme="majorHAnsi" w:cstheme="majorHAnsi"/>
          <w:i/>
          <w:iCs/>
          <w:sz w:val="24"/>
          <w:szCs w:val="24"/>
        </w:rPr>
        <w:t>“I learned so much from Glad We Met! One-on-one meetings will never go out of style because they are the bedrock of relationships, and I’m so glad Steven Rogelberg has compiled this authoritative guide to how to do them best!”</w:t>
      </w:r>
    </w:p>
    <w:p w14:paraId="08C4B321" w14:textId="77777777" w:rsidR="0087146F" w:rsidRPr="00FC48FA" w:rsidRDefault="0087146F" w:rsidP="0087146F">
      <w:pPr>
        <w:rPr>
          <w:rFonts w:asciiTheme="majorHAnsi" w:hAnsiTheme="majorHAnsi" w:cstheme="majorHAnsi"/>
          <w:sz w:val="24"/>
          <w:szCs w:val="24"/>
        </w:rPr>
      </w:pPr>
      <w:r w:rsidRPr="00FC48FA">
        <w:rPr>
          <w:rFonts w:asciiTheme="majorHAnsi" w:hAnsiTheme="majorHAnsi" w:cstheme="majorHAnsi"/>
          <w:sz w:val="24"/>
          <w:szCs w:val="24"/>
        </w:rPr>
        <w:t xml:space="preserve">Angela Duckworth, PhD Rosa Lee and Egbert Chang Professor at the University of Pennsylvania and author of #1 New York Times best seller, Grit: The Power of Passion and Perseverance, </w:t>
      </w:r>
    </w:p>
    <w:p w14:paraId="7D18B2C1" w14:textId="77777777" w:rsidR="0087146F" w:rsidRPr="00FC48FA" w:rsidRDefault="0087146F" w:rsidP="0087146F">
      <w:pPr>
        <w:rPr>
          <w:rFonts w:asciiTheme="majorHAnsi" w:hAnsiTheme="majorHAnsi" w:cstheme="majorHAnsi"/>
          <w:sz w:val="24"/>
          <w:szCs w:val="24"/>
        </w:rPr>
      </w:pPr>
      <w:r w:rsidRPr="00FC48FA">
        <w:rPr>
          <w:rFonts w:asciiTheme="majorHAnsi" w:hAnsiTheme="majorHAnsi" w:cstheme="majorHAnsi"/>
          <w:sz w:val="24"/>
          <w:szCs w:val="24"/>
        </w:rPr>
        <w:t>  </w:t>
      </w:r>
      <w:r w:rsidRPr="00FC48FA">
        <w:rPr>
          <w:rFonts w:asciiTheme="majorHAnsi" w:hAnsiTheme="majorHAnsi" w:cstheme="majorHAnsi"/>
          <w:i/>
          <w:iCs/>
          <w:sz w:val="24"/>
          <w:szCs w:val="24"/>
        </w:rPr>
        <w:t> </w:t>
      </w:r>
      <w:r w:rsidRPr="00FC48FA">
        <w:rPr>
          <w:rFonts w:asciiTheme="majorHAnsi" w:hAnsiTheme="majorHAnsi" w:cstheme="majorHAnsi"/>
          <w:sz w:val="24"/>
          <w:szCs w:val="24"/>
        </w:rPr>
        <w:t> </w:t>
      </w:r>
    </w:p>
    <w:p w14:paraId="378E980A" w14:textId="77777777" w:rsidR="0087146F" w:rsidRPr="00FC48FA" w:rsidRDefault="0087146F" w:rsidP="0087146F">
      <w:pPr>
        <w:rPr>
          <w:rFonts w:asciiTheme="majorHAnsi" w:hAnsiTheme="majorHAnsi" w:cstheme="majorHAnsi"/>
          <w:sz w:val="24"/>
          <w:szCs w:val="24"/>
        </w:rPr>
      </w:pPr>
      <w:r w:rsidRPr="00FC48FA">
        <w:rPr>
          <w:rFonts w:asciiTheme="majorHAnsi" w:hAnsiTheme="majorHAnsi" w:cstheme="majorHAnsi"/>
          <w:b/>
          <w:bCs/>
          <w:sz w:val="24"/>
          <w:szCs w:val="24"/>
        </w:rPr>
        <w:t>Biography</w:t>
      </w:r>
    </w:p>
    <w:p w14:paraId="746B901F" w14:textId="77777777" w:rsidR="0087146F" w:rsidRPr="00FC48FA" w:rsidRDefault="0087146F" w:rsidP="0087146F">
      <w:pPr>
        <w:rPr>
          <w:rFonts w:asciiTheme="majorHAnsi" w:hAnsiTheme="majorHAnsi" w:cstheme="majorHAnsi"/>
          <w:sz w:val="24"/>
          <w:szCs w:val="24"/>
        </w:rPr>
      </w:pPr>
    </w:p>
    <w:p w14:paraId="5D84E2F5" w14:textId="77777777" w:rsidR="0087146F" w:rsidRPr="00FC48FA" w:rsidRDefault="0087146F" w:rsidP="0087146F">
      <w:pPr>
        <w:rPr>
          <w:rFonts w:asciiTheme="majorHAnsi" w:hAnsiTheme="majorHAnsi" w:cstheme="majorHAnsi"/>
          <w:bCs/>
          <w:sz w:val="24"/>
          <w:szCs w:val="24"/>
        </w:rPr>
      </w:pPr>
      <w:r w:rsidRPr="00FC48FA">
        <w:rPr>
          <w:rFonts w:asciiTheme="majorHAnsi" w:hAnsiTheme="majorHAnsi" w:cstheme="majorHAnsi"/>
          <w:sz w:val="24"/>
          <w:szCs w:val="24"/>
        </w:rPr>
        <w:t xml:space="preserve">Dr. Steven G. Rogelberg, an organizational psychologist, holds the title of Chancellor’s Professor at UNC Charlotte for distinguished national, international and interdisciplinary contributions.  He is an award-winning teacher and recipient of the very prestigious Humboldt Award for his research on meetings.  </w:t>
      </w:r>
      <w:r w:rsidRPr="00FC48FA">
        <w:rPr>
          <w:rFonts w:asciiTheme="majorHAnsi" w:hAnsiTheme="majorHAnsi" w:cstheme="majorHAnsi"/>
          <w:bCs/>
          <w:sz w:val="24"/>
          <w:szCs w:val="24"/>
        </w:rPr>
        <w:t>Adam Grant has called Steven the “</w:t>
      </w:r>
      <w:proofErr w:type="spellStart"/>
      <w:r w:rsidRPr="00FC48FA">
        <w:rPr>
          <w:rFonts w:asciiTheme="majorHAnsi" w:hAnsiTheme="majorHAnsi" w:cstheme="majorHAnsi"/>
          <w:bCs/>
          <w:sz w:val="24"/>
          <w:szCs w:val="24"/>
        </w:rPr>
        <w:t>worlds</w:t>
      </w:r>
      <w:proofErr w:type="spellEnd"/>
      <w:r w:rsidRPr="00FC48FA">
        <w:rPr>
          <w:rFonts w:asciiTheme="majorHAnsi" w:hAnsiTheme="majorHAnsi" w:cstheme="majorHAnsi"/>
          <w:bCs/>
          <w:sz w:val="24"/>
          <w:szCs w:val="24"/>
        </w:rPr>
        <w:t xml:space="preserve"> leading expert on how to fix meetings”. </w:t>
      </w:r>
    </w:p>
    <w:p w14:paraId="4E03A7D8" w14:textId="77777777" w:rsidR="0087146F" w:rsidRPr="00FC48FA" w:rsidRDefault="0087146F" w:rsidP="0087146F">
      <w:pPr>
        <w:rPr>
          <w:rFonts w:asciiTheme="majorHAnsi" w:hAnsiTheme="majorHAnsi" w:cstheme="majorHAnsi"/>
          <w:sz w:val="24"/>
          <w:szCs w:val="24"/>
        </w:rPr>
      </w:pPr>
    </w:p>
    <w:p w14:paraId="7D4AF74F" w14:textId="77777777" w:rsidR="0087146F" w:rsidRPr="00FC48FA" w:rsidRDefault="0087146F" w:rsidP="0087146F">
      <w:pPr>
        <w:rPr>
          <w:rFonts w:asciiTheme="majorHAnsi" w:hAnsiTheme="majorHAnsi" w:cstheme="majorHAnsi"/>
          <w:i/>
          <w:iCs/>
          <w:sz w:val="24"/>
          <w:szCs w:val="24"/>
        </w:rPr>
      </w:pPr>
      <w:r w:rsidRPr="00FC48FA">
        <w:rPr>
          <w:rFonts w:asciiTheme="majorHAnsi" w:hAnsiTheme="majorHAnsi" w:cstheme="majorHAnsi"/>
          <w:sz w:val="24"/>
          <w:szCs w:val="24"/>
        </w:rPr>
        <w:t xml:space="preserve">Dr. </w:t>
      </w:r>
      <w:proofErr w:type="spellStart"/>
      <w:r w:rsidRPr="00FC48FA">
        <w:rPr>
          <w:rFonts w:asciiTheme="majorHAnsi" w:hAnsiTheme="majorHAnsi" w:cstheme="majorHAnsi"/>
          <w:sz w:val="24"/>
          <w:szCs w:val="24"/>
        </w:rPr>
        <w:t>Rogelberg’s</w:t>
      </w:r>
      <w:proofErr w:type="spellEnd"/>
      <w:r w:rsidRPr="00FC48FA">
        <w:rPr>
          <w:rFonts w:asciiTheme="majorHAnsi" w:hAnsiTheme="majorHAnsi" w:cstheme="majorHAnsi"/>
          <w:sz w:val="24"/>
          <w:szCs w:val="24"/>
        </w:rPr>
        <w:t xml:space="preserve"> previous book, </w:t>
      </w:r>
      <w:hyperlink r:id="rId6" w:history="1">
        <w:r w:rsidRPr="00FC48FA">
          <w:rPr>
            <w:rStyle w:val="Hyperlink"/>
            <w:rFonts w:asciiTheme="majorHAnsi" w:hAnsiTheme="majorHAnsi" w:cstheme="majorHAnsi"/>
            <w:i/>
            <w:iCs/>
            <w:sz w:val="24"/>
            <w:szCs w:val="24"/>
          </w:rPr>
          <w:t>The Surprising Science of Meetings: How You Can Lead Your Team to Peak Performance</w:t>
        </w:r>
      </w:hyperlink>
      <w:r w:rsidRPr="00FC48FA">
        <w:rPr>
          <w:rFonts w:asciiTheme="majorHAnsi" w:hAnsiTheme="majorHAnsi" w:cstheme="majorHAnsi"/>
          <w:i/>
          <w:iCs/>
          <w:sz w:val="24"/>
          <w:szCs w:val="24"/>
        </w:rPr>
        <w:t> </w:t>
      </w:r>
      <w:r w:rsidRPr="00FC48FA">
        <w:rPr>
          <w:rFonts w:asciiTheme="majorHAnsi" w:hAnsiTheme="majorHAnsi" w:cstheme="majorHAnsi"/>
          <w:sz w:val="24"/>
          <w:szCs w:val="24"/>
        </w:rPr>
        <w:t xml:space="preserve">(Oxford) has been on over 25 “best of” lists including being recognized by the Washington Post as the #1 leadership book to watch for,  His forthcoming book, </w:t>
      </w:r>
      <w:hyperlink r:id="rId7" w:history="1">
        <w:r w:rsidRPr="00FC48FA">
          <w:rPr>
            <w:rStyle w:val="Hyperlink"/>
            <w:rFonts w:asciiTheme="majorHAnsi" w:hAnsiTheme="majorHAnsi" w:cstheme="majorHAnsi"/>
            <w:sz w:val="24"/>
            <w:szCs w:val="24"/>
          </w:rPr>
          <w:t>Glad We Met: The Art and Science of 1:1 Meetings</w:t>
        </w:r>
      </w:hyperlink>
      <w:r w:rsidRPr="00FC48FA">
        <w:rPr>
          <w:rFonts w:asciiTheme="majorHAnsi" w:hAnsiTheme="majorHAnsi" w:cstheme="majorHAnsi"/>
          <w:sz w:val="24"/>
          <w:szCs w:val="24"/>
        </w:rPr>
        <w:t xml:space="preserve"> comes out in January and is already receiving tremendous praise, for example Dan Pink writes: </w:t>
      </w:r>
      <w:r w:rsidRPr="00FC48FA">
        <w:rPr>
          <w:rFonts w:asciiTheme="majorHAnsi" w:hAnsiTheme="majorHAnsi" w:cstheme="majorHAnsi"/>
          <w:i/>
          <w:iCs/>
          <w:sz w:val="24"/>
          <w:szCs w:val="24"/>
        </w:rPr>
        <w:t>The world’s leading scholar of meetings unpacks the most important meeting of all — direct conversations between managers and team members. Rooted in deep research and replete with actionable takeaways, this book will transform how — and why — you conduct these essential encounters. GLAD WE MET is an urgent read for anyone trying to find their footing on the modern workplace’s new terrain.</w:t>
      </w:r>
    </w:p>
    <w:p w14:paraId="3FFE9CD7" w14:textId="77777777" w:rsidR="0087146F" w:rsidRPr="00FC48FA" w:rsidRDefault="0087146F" w:rsidP="0087146F">
      <w:pPr>
        <w:rPr>
          <w:rFonts w:asciiTheme="majorHAnsi" w:hAnsiTheme="majorHAnsi" w:cstheme="majorHAnsi"/>
          <w:sz w:val="24"/>
          <w:szCs w:val="24"/>
        </w:rPr>
      </w:pPr>
    </w:p>
    <w:p w14:paraId="25D3C9C9" w14:textId="77777777" w:rsidR="0087146F" w:rsidRPr="00FC48FA" w:rsidRDefault="0087146F" w:rsidP="0087146F">
      <w:pPr>
        <w:contextualSpacing/>
        <w:rPr>
          <w:rFonts w:asciiTheme="majorHAnsi" w:hAnsiTheme="majorHAnsi" w:cstheme="majorHAnsi"/>
          <w:sz w:val="24"/>
          <w:szCs w:val="24"/>
        </w:rPr>
      </w:pPr>
      <w:r w:rsidRPr="00FC48FA">
        <w:rPr>
          <w:rFonts w:asciiTheme="majorHAnsi" w:hAnsiTheme="majorHAnsi" w:cstheme="majorHAnsi"/>
          <w:bCs/>
          <w:sz w:val="24"/>
          <w:szCs w:val="24"/>
        </w:rPr>
        <w:lastRenderedPageBreak/>
        <w:t xml:space="preserve">Rogelberg has been interviewed or featured on major TV broadcasts (e.g.  </w:t>
      </w:r>
      <w:hyperlink r:id="rId8" w:history="1">
        <w:r w:rsidRPr="00FC48FA">
          <w:rPr>
            <w:rStyle w:val="Hyperlink"/>
            <w:rFonts w:asciiTheme="majorHAnsi" w:hAnsiTheme="majorHAnsi" w:cstheme="majorHAnsi"/>
            <w:bCs/>
            <w:sz w:val="24"/>
            <w:szCs w:val="24"/>
          </w:rPr>
          <w:t>CBS This Morning</w:t>
        </w:r>
      </w:hyperlink>
      <w:r w:rsidRPr="00FC48FA">
        <w:rPr>
          <w:rFonts w:asciiTheme="majorHAnsi" w:hAnsiTheme="majorHAnsi" w:cstheme="majorHAnsi"/>
          <w:bCs/>
          <w:sz w:val="24"/>
          <w:szCs w:val="24"/>
        </w:rPr>
        <w:t xml:space="preserve">, multiple times on </w:t>
      </w:r>
      <w:hyperlink r:id="rId9" w:history="1">
        <w:r w:rsidRPr="00FC48FA">
          <w:rPr>
            <w:rStyle w:val="Hyperlink"/>
            <w:rFonts w:asciiTheme="majorHAnsi" w:hAnsiTheme="majorHAnsi" w:cstheme="majorHAnsi"/>
            <w:bCs/>
            <w:sz w:val="24"/>
            <w:szCs w:val="24"/>
          </w:rPr>
          <w:t>CNN</w:t>
        </w:r>
      </w:hyperlink>
      <w:r w:rsidRPr="00FC48FA">
        <w:rPr>
          <w:rFonts w:asciiTheme="majorHAnsi" w:hAnsiTheme="majorHAnsi" w:cstheme="majorHAnsi"/>
          <w:bCs/>
          <w:sz w:val="24"/>
          <w:szCs w:val="24"/>
        </w:rPr>
        <w:t xml:space="preserve">, BBC World), radio (e.g., NPR’s Morning Edition), leading podcasts (e.g., Freakonomics, HBR </w:t>
      </w:r>
      <w:proofErr w:type="spellStart"/>
      <w:r w:rsidRPr="00FC48FA">
        <w:rPr>
          <w:rFonts w:asciiTheme="majorHAnsi" w:hAnsiTheme="majorHAnsi" w:cstheme="majorHAnsi"/>
          <w:bCs/>
          <w:sz w:val="24"/>
          <w:szCs w:val="24"/>
        </w:rPr>
        <w:t>IdeaCast</w:t>
      </w:r>
      <w:proofErr w:type="spellEnd"/>
      <w:r w:rsidRPr="00FC48FA">
        <w:rPr>
          <w:rFonts w:asciiTheme="majorHAnsi" w:hAnsiTheme="majorHAnsi" w:cstheme="majorHAnsi"/>
          <w:bCs/>
          <w:sz w:val="24"/>
          <w:szCs w:val="24"/>
        </w:rPr>
        <w:t>; Dan Pink, Bloomberg News), and in most major newspapers and magazines (e.g., WSJ, Bloomberg, NY Times, London Guardian, New York Magazine, and National Geographic magazine).</w:t>
      </w:r>
      <w:r w:rsidRPr="00FC48FA">
        <w:rPr>
          <w:rFonts w:asciiTheme="majorHAnsi" w:hAnsiTheme="majorHAnsi" w:cstheme="majorHAnsi"/>
          <w:sz w:val="24"/>
          <w:szCs w:val="24"/>
        </w:rPr>
        <w:t xml:space="preserve">  </w:t>
      </w:r>
    </w:p>
    <w:p w14:paraId="48F0EA27" w14:textId="77777777" w:rsidR="0087146F" w:rsidRPr="00FC48FA" w:rsidRDefault="0087146F" w:rsidP="0087146F">
      <w:pPr>
        <w:rPr>
          <w:rFonts w:asciiTheme="majorHAnsi" w:hAnsiTheme="majorHAnsi" w:cstheme="majorHAnsi"/>
          <w:bCs/>
          <w:sz w:val="24"/>
          <w:szCs w:val="24"/>
        </w:rPr>
      </w:pPr>
    </w:p>
    <w:p w14:paraId="5D53B49B" w14:textId="77777777" w:rsidR="0087146F" w:rsidRPr="00FC48FA" w:rsidRDefault="0087146F" w:rsidP="0087146F">
      <w:pPr>
        <w:rPr>
          <w:rFonts w:asciiTheme="majorHAnsi" w:hAnsiTheme="majorHAnsi" w:cstheme="majorHAnsi"/>
          <w:bCs/>
          <w:sz w:val="24"/>
          <w:szCs w:val="24"/>
        </w:rPr>
      </w:pPr>
      <w:proofErr w:type="spellStart"/>
      <w:r w:rsidRPr="00FC48FA">
        <w:rPr>
          <w:rFonts w:asciiTheme="majorHAnsi" w:hAnsiTheme="majorHAnsi" w:cstheme="majorHAnsi"/>
          <w:bCs/>
          <w:sz w:val="24"/>
          <w:szCs w:val="24"/>
        </w:rPr>
        <w:t>Rogelberg’s</w:t>
      </w:r>
      <w:proofErr w:type="spellEnd"/>
      <w:r w:rsidRPr="00FC48FA">
        <w:rPr>
          <w:rFonts w:asciiTheme="majorHAnsi" w:hAnsiTheme="majorHAnsi" w:cstheme="majorHAnsi"/>
          <w:bCs/>
          <w:sz w:val="24"/>
          <w:szCs w:val="24"/>
        </w:rPr>
        <w:t xml:space="preserve"> keynotes on meetings span the globe and occur at the world’s leading organizations including but not limited to Google, </w:t>
      </w:r>
      <w:r w:rsidRPr="00FC48FA">
        <w:rPr>
          <w:rFonts w:asciiTheme="majorHAnsi" w:hAnsiTheme="majorHAnsi" w:cstheme="majorHAnsi"/>
          <w:sz w:val="24"/>
          <w:szCs w:val="24"/>
        </w:rPr>
        <w:t xml:space="preserve">Facebook, Amazon, Pfizer, Cisco, Bank of America, PayPal, Dell, The United Nations, 3M, RAND, The Security Exchange Commission, Corning, Siemens, London Stock Exchange, TIAA, and Warner Brothers.   </w:t>
      </w:r>
    </w:p>
    <w:p w14:paraId="6F44815C" w14:textId="77777777" w:rsidR="0087146F" w:rsidRPr="00FC48FA" w:rsidRDefault="0087146F" w:rsidP="0087146F">
      <w:pPr>
        <w:rPr>
          <w:rFonts w:asciiTheme="majorHAnsi" w:hAnsiTheme="majorHAnsi" w:cstheme="majorHAnsi"/>
          <w:bCs/>
          <w:sz w:val="24"/>
          <w:szCs w:val="24"/>
        </w:rPr>
      </w:pPr>
    </w:p>
    <w:p w14:paraId="3223AB92" w14:textId="77777777" w:rsidR="0087146F" w:rsidRPr="00FC48FA" w:rsidRDefault="0087146F" w:rsidP="0087146F">
      <w:pPr>
        <w:rPr>
          <w:rFonts w:asciiTheme="majorHAnsi" w:hAnsiTheme="majorHAnsi" w:cstheme="majorHAnsi"/>
          <w:sz w:val="24"/>
          <w:szCs w:val="24"/>
        </w:rPr>
      </w:pPr>
      <w:r w:rsidRPr="00FC48FA">
        <w:rPr>
          <w:rFonts w:asciiTheme="majorHAnsi" w:hAnsiTheme="majorHAnsi" w:cstheme="majorHAnsi"/>
          <w:sz w:val="24"/>
          <w:szCs w:val="24"/>
        </w:rPr>
        <w:t>Rogelberg was invited and testified to the US Congress (2022) on the topic of being successful and engaging others in very difficult working environments – using organizational psychology to elevate members of congress, their staffs, and the institution.</w:t>
      </w:r>
    </w:p>
    <w:p w14:paraId="1D79D157" w14:textId="77777777" w:rsidR="0087146F" w:rsidRPr="00FC48FA" w:rsidRDefault="0087146F" w:rsidP="0087146F">
      <w:pPr>
        <w:rPr>
          <w:rFonts w:asciiTheme="majorHAnsi" w:hAnsiTheme="majorHAnsi" w:cstheme="majorHAnsi"/>
          <w:bCs/>
          <w:sz w:val="24"/>
          <w:szCs w:val="24"/>
        </w:rPr>
      </w:pPr>
    </w:p>
    <w:p w14:paraId="6560AD27" w14:textId="77777777" w:rsidR="0087146F" w:rsidRPr="00FC48FA" w:rsidRDefault="0087146F" w:rsidP="0087146F">
      <w:pPr>
        <w:rPr>
          <w:rFonts w:asciiTheme="majorHAnsi" w:hAnsiTheme="majorHAnsi" w:cstheme="majorHAnsi"/>
          <w:bCs/>
          <w:sz w:val="24"/>
          <w:szCs w:val="24"/>
        </w:rPr>
      </w:pPr>
      <w:r w:rsidRPr="00FC48FA">
        <w:rPr>
          <w:rFonts w:asciiTheme="majorHAnsi" w:hAnsiTheme="majorHAnsi" w:cstheme="majorHAnsi"/>
          <w:bCs/>
          <w:sz w:val="24"/>
          <w:szCs w:val="24"/>
        </w:rPr>
        <w:t xml:space="preserve">Invited and named to the Marshall Goldsmith 100 Coaches Group, “100 Coaches Community brings together the world’s premier leadership thinkers” to seek ways to advance positive impact and give back to society.  </w:t>
      </w:r>
    </w:p>
    <w:p w14:paraId="48DF9400" w14:textId="77777777" w:rsidR="0087146F" w:rsidRPr="00FC48FA" w:rsidRDefault="0087146F" w:rsidP="0087146F">
      <w:pPr>
        <w:rPr>
          <w:rFonts w:asciiTheme="majorHAnsi" w:hAnsiTheme="majorHAnsi" w:cstheme="majorHAnsi"/>
          <w:bCs/>
          <w:sz w:val="24"/>
          <w:szCs w:val="24"/>
        </w:rPr>
      </w:pPr>
    </w:p>
    <w:p w14:paraId="443D8DE1" w14:textId="77777777" w:rsidR="0087146F" w:rsidRPr="00FC48FA" w:rsidRDefault="0087146F" w:rsidP="0087146F">
      <w:pPr>
        <w:contextualSpacing/>
        <w:rPr>
          <w:rFonts w:asciiTheme="majorHAnsi" w:hAnsiTheme="majorHAnsi" w:cstheme="majorHAnsi"/>
          <w:sz w:val="24"/>
          <w:szCs w:val="24"/>
        </w:rPr>
      </w:pPr>
      <w:r w:rsidRPr="00FC48FA">
        <w:rPr>
          <w:rFonts w:asciiTheme="majorHAnsi" w:hAnsiTheme="majorHAnsi" w:cstheme="majorHAnsi"/>
          <w:sz w:val="24"/>
          <w:szCs w:val="24"/>
        </w:rPr>
        <w:t xml:space="preserve">Dr. Rogelberg has run three consulting centers, engaged with many Fortune 500 companies, and served on multiple advisory boards.  He founded and currently directs two large outreach initiatives, spanning 8 universities, focusing on nonprofit organization effectiveness. Over 5000 nonprofits have been served. </w:t>
      </w:r>
    </w:p>
    <w:p w14:paraId="0878CE54" w14:textId="77777777" w:rsidR="0087146F" w:rsidRPr="00FC48FA" w:rsidRDefault="0087146F" w:rsidP="0087146F">
      <w:pPr>
        <w:contextualSpacing/>
        <w:rPr>
          <w:rFonts w:asciiTheme="majorHAnsi" w:hAnsiTheme="majorHAnsi" w:cstheme="majorHAnsi"/>
          <w:sz w:val="24"/>
          <w:szCs w:val="24"/>
        </w:rPr>
      </w:pPr>
    </w:p>
    <w:p w14:paraId="1D901AF9" w14:textId="77777777" w:rsidR="0087146F" w:rsidRPr="00FC48FA" w:rsidRDefault="0087146F" w:rsidP="0087146F">
      <w:pPr>
        <w:contextualSpacing/>
        <w:rPr>
          <w:rFonts w:asciiTheme="majorHAnsi" w:hAnsiTheme="majorHAnsi" w:cstheme="majorHAnsi"/>
          <w:bCs/>
          <w:sz w:val="24"/>
          <w:szCs w:val="24"/>
        </w:rPr>
      </w:pPr>
      <w:r w:rsidRPr="00FC48FA">
        <w:rPr>
          <w:rFonts w:asciiTheme="majorHAnsi" w:hAnsiTheme="majorHAnsi" w:cstheme="majorHAnsi"/>
          <w:sz w:val="24"/>
          <w:szCs w:val="24"/>
        </w:rPr>
        <w:t xml:space="preserve">He was the inaugural winner of the Society for Industrial and Organizational Psychology (SIOP) Humanitarian Award and just finished his term as President of SIOP, the largest </w:t>
      </w:r>
      <w:r w:rsidRPr="00FC48FA">
        <w:rPr>
          <w:rFonts w:asciiTheme="majorHAnsi" w:hAnsiTheme="majorHAnsi" w:cstheme="majorHAnsi"/>
          <w:bCs/>
          <w:sz w:val="24"/>
          <w:szCs w:val="24"/>
        </w:rPr>
        <w:t>professional organizational in the world for I-O psychology.</w:t>
      </w:r>
    </w:p>
    <w:p w14:paraId="3C678D9C" w14:textId="77777777" w:rsidR="0087146F" w:rsidRPr="00FC48FA" w:rsidRDefault="0087146F" w:rsidP="0087146F">
      <w:pPr>
        <w:contextualSpacing/>
        <w:rPr>
          <w:rFonts w:asciiTheme="majorHAnsi" w:hAnsiTheme="majorHAnsi" w:cstheme="majorHAnsi"/>
          <w:sz w:val="24"/>
          <w:szCs w:val="24"/>
        </w:rPr>
      </w:pPr>
    </w:p>
    <w:p w14:paraId="6BB07AA0" w14:textId="77777777" w:rsidR="0087146F" w:rsidRPr="00FC48FA" w:rsidRDefault="0087146F" w:rsidP="0087146F">
      <w:pPr>
        <w:contextualSpacing/>
        <w:rPr>
          <w:rFonts w:asciiTheme="majorHAnsi" w:hAnsiTheme="majorHAnsi" w:cstheme="majorHAnsi"/>
          <w:sz w:val="24"/>
          <w:szCs w:val="24"/>
        </w:rPr>
      </w:pPr>
      <w:r w:rsidRPr="00FC48FA">
        <w:rPr>
          <w:rFonts w:asciiTheme="majorHAnsi" w:hAnsiTheme="majorHAnsi" w:cstheme="majorHAnsi"/>
          <w:sz w:val="24"/>
          <w:szCs w:val="24"/>
        </w:rPr>
        <w:t xml:space="preserve">He has been a visiting scholar and guest speaker at universities around the world including: </w:t>
      </w:r>
      <w:proofErr w:type="spellStart"/>
      <w:r w:rsidRPr="00FC48FA">
        <w:rPr>
          <w:rFonts w:asciiTheme="majorHAnsi" w:hAnsiTheme="majorHAnsi" w:cstheme="majorHAnsi"/>
          <w:sz w:val="24"/>
          <w:szCs w:val="24"/>
        </w:rPr>
        <w:t>Freie</w:t>
      </w:r>
      <w:proofErr w:type="spellEnd"/>
      <w:r w:rsidRPr="00FC48FA">
        <w:rPr>
          <w:rFonts w:asciiTheme="majorHAnsi" w:hAnsiTheme="majorHAnsi" w:cstheme="majorHAnsi"/>
          <w:sz w:val="24"/>
          <w:szCs w:val="24"/>
        </w:rPr>
        <w:t xml:space="preserve"> Universität Berlin (Germany), BI Norwegian Business School (Norway), Peking University (China),  University of Edinburgh (Scotland), Reykjavik  University (Iceland), Hong Kong Baptist University, The University of Sheffield (England), The University of Zurich (Switzerland), The University of Tel Aviv (Israel), Technion University (Israel), Concordia University (Canada), the University of Mannheim (Germany) and Catholic University of Louvain (Belgium).</w:t>
      </w:r>
    </w:p>
    <w:p w14:paraId="6C5D4DF9" w14:textId="77777777" w:rsidR="0087146F" w:rsidRPr="00FC48FA" w:rsidRDefault="0087146F" w:rsidP="0087146F">
      <w:pPr>
        <w:contextualSpacing/>
        <w:rPr>
          <w:rFonts w:asciiTheme="majorHAnsi" w:hAnsiTheme="majorHAnsi" w:cstheme="majorHAnsi"/>
          <w:sz w:val="24"/>
          <w:szCs w:val="24"/>
        </w:rPr>
      </w:pPr>
    </w:p>
    <w:p w14:paraId="5285416B" w14:textId="77777777" w:rsidR="0087146F" w:rsidRPr="00FC48FA" w:rsidRDefault="0087146F" w:rsidP="0087146F">
      <w:pPr>
        <w:contextualSpacing/>
        <w:rPr>
          <w:rFonts w:asciiTheme="majorHAnsi" w:hAnsiTheme="majorHAnsi" w:cstheme="majorHAnsi"/>
          <w:sz w:val="24"/>
          <w:szCs w:val="24"/>
        </w:rPr>
      </w:pPr>
      <w:r w:rsidRPr="00FC48FA">
        <w:rPr>
          <w:rFonts w:asciiTheme="majorHAnsi" w:hAnsiTheme="majorHAnsi" w:cstheme="majorHAnsi"/>
          <w:sz w:val="24"/>
          <w:szCs w:val="24"/>
        </w:rPr>
        <w:t>Before completing his Ph.D. in Industrial/Organizational Psychology at the University of Connecticut in 1994, he received his undergraduate B.Sc. degree from Tufts University in 1989.</w:t>
      </w:r>
    </w:p>
    <w:p w14:paraId="5D2B785E" w14:textId="77777777" w:rsidR="0087146F" w:rsidRPr="00FC48FA" w:rsidRDefault="0087146F" w:rsidP="0087146F">
      <w:pPr>
        <w:rPr>
          <w:rFonts w:asciiTheme="majorHAnsi" w:hAnsiTheme="majorHAnsi" w:cstheme="majorHAnsi"/>
          <w:sz w:val="24"/>
          <w:szCs w:val="24"/>
        </w:rPr>
      </w:pPr>
    </w:p>
    <w:p w14:paraId="67B58776" w14:textId="77777777" w:rsidR="0087146F" w:rsidRPr="00FC48FA" w:rsidRDefault="0087146F" w:rsidP="0087146F">
      <w:pPr>
        <w:rPr>
          <w:rFonts w:asciiTheme="majorHAnsi" w:hAnsiTheme="majorHAnsi" w:cstheme="majorHAnsi"/>
          <w:sz w:val="24"/>
          <w:szCs w:val="24"/>
        </w:rPr>
      </w:pPr>
      <w:r w:rsidRPr="00FC48FA">
        <w:rPr>
          <w:rFonts w:asciiTheme="majorHAnsi" w:hAnsiTheme="majorHAnsi" w:cstheme="majorHAnsi"/>
          <w:sz w:val="24"/>
          <w:szCs w:val="24"/>
        </w:rPr>
        <w:lastRenderedPageBreak/>
        <w:t xml:space="preserve">Please visit </w:t>
      </w:r>
      <w:hyperlink r:id="rId10" w:history="1">
        <w:r w:rsidRPr="00FC48FA">
          <w:rPr>
            <w:rStyle w:val="Hyperlink"/>
            <w:rFonts w:asciiTheme="majorHAnsi" w:hAnsiTheme="majorHAnsi" w:cstheme="majorHAnsi"/>
            <w:sz w:val="24"/>
            <w:szCs w:val="24"/>
          </w:rPr>
          <w:t>Stevenrogelberg.com</w:t>
        </w:r>
      </w:hyperlink>
      <w:r w:rsidRPr="00FC48FA">
        <w:rPr>
          <w:rFonts w:asciiTheme="majorHAnsi" w:hAnsiTheme="majorHAnsi" w:cstheme="majorHAnsi"/>
          <w:sz w:val="24"/>
          <w:szCs w:val="24"/>
        </w:rPr>
        <w:t xml:space="preserve"> for more information.</w:t>
      </w:r>
    </w:p>
    <w:p w14:paraId="3A1AA77D" w14:textId="77777777" w:rsidR="0087146F" w:rsidRPr="00FC48FA" w:rsidRDefault="0087146F" w:rsidP="0087146F">
      <w:pPr>
        <w:rPr>
          <w:rFonts w:asciiTheme="majorHAnsi" w:hAnsiTheme="majorHAnsi" w:cstheme="majorHAnsi"/>
          <w:sz w:val="24"/>
          <w:szCs w:val="24"/>
        </w:rPr>
      </w:pPr>
    </w:p>
    <w:p w14:paraId="2B983649" w14:textId="77777777" w:rsidR="0087146F" w:rsidRPr="00FC48FA" w:rsidRDefault="0087146F">
      <w:pPr>
        <w:jc w:val="center"/>
        <w:rPr>
          <w:rFonts w:asciiTheme="majorHAnsi" w:eastAsia="Times New Roman" w:hAnsiTheme="majorHAnsi" w:cstheme="majorHAnsi"/>
          <w:b/>
          <w:sz w:val="24"/>
          <w:szCs w:val="24"/>
        </w:rPr>
      </w:pPr>
    </w:p>
    <w:sectPr w:rsidR="0087146F" w:rsidRPr="00FC48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9BA"/>
    <w:multiLevelType w:val="multilevel"/>
    <w:tmpl w:val="B09AB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A70580"/>
    <w:multiLevelType w:val="multilevel"/>
    <w:tmpl w:val="818E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2B4A86"/>
    <w:multiLevelType w:val="multilevel"/>
    <w:tmpl w:val="5F220B58"/>
    <w:lvl w:ilvl="0">
      <w:start w:val="1"/>
      <w:numFmt w:val="bullet"/>
      <w:lvlText w:val="●"/>
      <w:lvlJc w:val="left"/>
      <w:pPr>
        <w:ind w:left="720" w:hanging="360"/>
      </w:pPr>
      <w:rPr>
        <w:rFonts w:ascii="Calibri" w:eastAsia="Calibri" w:hAnsi="Calibri" w:cs="Calibri"/>
        <w:color w:val="1D1D1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2647E1"/>
    <w:multiLevelType w:val="multilevel"/>
    <w:tmpl w:val="8C422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104653"/>
    <w:multiLevelType w:val="hybridMultilevel"/>
    <w:tmpl w:val="34F0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426179">
    <w:abstractNumId w:val="0"/>
  </w:num>
  <w:num w:numId="2" w16cid:durableId="1490711380">
    <w:abstractNumId w:val="2"/>
  </w:num>
  <w:num w:numId="3" w16cid:durableId="1741632345">
    <w:abstractNumId w:val="3"/>
  </w:num>
  <w:num w:numId="4" w16cid:durableId="1981760901">
    <w:abstractNumId w:val="4"/>
  </w:num>
  <w:num w:numId="5" w16cid:durableId="1209802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0D7"/>
    <w:rsid w:val="00023DDF"/>
    <w:rsid w:val="00062682"/>
    <w:rsid w:val="0007239B"/>
    <w:rsid w:val="005E6E6D"/>
    <w:rsid w:val="0087146F"/>
    <w:rsid w:val="00922FAF"/>
    <w:rsid w:val="00976390"/>
    <w:rsid w:val="00C0609B"/>
    <w:rsid w:val="00F370D7"/>
    <w:rsid w:val="00FC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2F43DA"/>
  <w15:docId w15:val="{FFBD08AC-4334-564E-B7D1-DD811572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7146F"/>
    <w:rPr>
      <w:color w:val="0000FF"/>
      <w:u w:val="single"/>
    </w:rPr>
  </w:style>
  <w:style w:type="paragraph" w:styleId="ListParagraph">
    <w:name w:val="List Paragraph"/>
    <w:basedOn w:val="Normal"/>
    <w:uiPriority w:val="34"/>
    <w:qFormat/>
    <w:rsid w:val="0087146F"/>
    <w:pPr>
      <w:spacing w:line="240" w:lineRule="auto"/>
      <w:ind w:left="720"/>
      <w:contextualSpacing/>
    </w:pPr>
    <w:rPr>
      <w:rFonts w:asciiTheme="minorHAnsi" w:eastAsiaTheme="minorHAnsi" w:hAnsiTheme="minorHAnsi" w:cstheme="minorBidi"/>
      <w:sz w:val="24"/>
      <w:szCs w:val="24"/>
      <w:lang w:val="en-US"/>
    </w:rPr>
  </w:style>
  <w:style w:type="paragraph" w:styleId="Revision">
    <w:name w:val="Revision"/>
    <w:hidden/>
    <w:uiPriority w:val="99"/>
    <w:semiHidden/>
    <w:rsid w:val="00922FAF"/>
    <w:pPr>
      <w:spacing w:line="240" w:lineRule="auto"/>
    </w:pPr>
  </w:style>
  <w:style w:type="character" w:styleId="CommentReference">
    <w:name w:val="annotation reference"/>
    <w:basedOn w:val="DefaultParagraphFont"/>
    <w:uiPriority w:val="99"/>
    <w:semiHidden/>
    <w:unhideWhenUsed/>
    <w:rsid w:val="00922FAF"/>
    <w:rPr>
      <w:sz w:val="16"/>
      <w:szCs w:val="16"/>
    </w:rPr>
  </w:style>
  <w:style w:type="paragraph" w:styleId="CommentText">
    <w:name w:val="annotation text"/>
    <w:basedOn w:val="Normal"/>
    <w:link w:val="CommentTextChar"/>
    <w:uiPriority w:val="99"/>
    <w:semiHidden/>
    <w:unhideWhenUsed/>
    <w:rsid w:val="00922FAF"/>
    <w:pPr>
      <w:spacing w:line="240" w:lineRule="auto"/>
    </w:pPr>
    <w:rPr>
      <w:sz w:val="20"/>
      <w:szCs w:val="20"/>
    </w:rPr>
  </w:style>
  <w:style w:type="character" w:customStyle="1" w:styleId="CommentTextChar">
    <w:name w:val="Comment Text Char"/>
    <w:basedOn w:val="DefaultParagraphFont"/>
    <w:link w:val="CommentText"/>
    <w:uiPriority w:val="99"/>
    <w:semiHidden/>
    <w:rsid w:val="00922FAF"/>
    <w:rPr>
      <w:sz w:val="20"/>
      <w:szCs w:val="20"/>
    </w:rPr>
  </w:style>
  <w:style w:type="paragraph" w:styleId="CommentSubject">
    <w:name w:val="annotation subject"/>
    <w:basedOn w:val="CommentText"/>
    <w:next w:val="CommentText"/>
    <w:link w:val="CommentSubjectChar"/>
    <w:uiPriority w:val="99"/>
    <w:semiHidden/>
    <w:unhideWhenUsed/>
    <w:rsid w:val="00922FAF"/>
    <w:rPr>
      <w:b/>
      <w:bCs/>
    </w:rPr>
  </w:style>
  <w:style w:type="character" w:customStyle="1" w:styleId="CommentSubjectChar">
    <w:name w:val="Comment Subject Char"/>
    <w:basedOn w:val="CommentTextChar"/>
    <w:link w:val="CommentSubject"/>
    <w:uiPriority w:val="99"/>
    <w:semiHidden/>
    <w:rsid w:val="00922F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bsnews.com/video/how-to-make-workplace-meetings-more-effective-and-successful/?fbclid=IwAR1iuXfWhemtUHGm174fx6vZooZnkPaIs2FK2uj-7dNMRgN-qWLCO_IZlZU" TargetMode="External"/><Relationship Id="rId3" Type="http://schemas.openxmlformats.org/officeDocument/2006/relationships/settings" Target="settings.xml"/><Relationship Id="rId7" Type="http://schemas.openxmlformats.org/officeDocument/2006/relationships/hyperlink" Target="https://www.amazon.com/Glad-Met-Art-Science-Meetings/dp/019764187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Surprising-Science-Meetings-Lead-Performance/dp/0190689218/ref=tmm_hrd_swatch_0?_encoding=UTF8&amp;qid=&amp;sr=" TargetMode="External"/><Relationship Id="rId11" Type="http://schemas.openxmlformats.org/officeDocument/2006/relationships/fontTable" Target="fontTable.xml"/><Relationship Id="rId5" Type="http://schemas.openxmlformats.org/officeDocument/2006/relationships/hyperlink" Target="https://eur03.safelinks.protection.outlook.com/?url=https%3A%2F%2Furldefense.proofpoint.com%2Fv2%2Furl%3Fu%3Dhttps-3A__www.cbsnews.com_video_how-2Dto-2Dmake-2Dworkplace-2Dmeetings-2Dmore-2Deffective-2Dand-2Dsuccessful_-3Ffbclid-3DIwAR1iuXfWhemtUHGm174fx6vZooZnkPaIs2FK2uj-2D7dNMRgN-2DqWLCO-5FIZlZU%26d%3DDwMFaQ%26c%3DnQOnw6HHAeKBNxj23OXhOw%26r%3DEO2ecLNTGCt4cz2QR32_DWk60vxB7HlopRj7jaKdP98%26m%3D70QY8ENJ8r7tTzw-60WN-ikKSthBqrCnEeXdb_dTvDE%26s%3DWc6TGGa8WplZYSv8IwaUJSG7sdTTjjd6rCSrdWO0LDY%26e%3D&amp;data=01%7C01%7Cfrederik.anseel%40kcl.ac.uk%7C34db946f63be41b5614a08d6cefc5a74%7C8370cf1416f34c16b83c724071654356%7C0&amp;sdata=LPXojXdOWPGS9uCPa%2Fpv0Cxl31klOhBRNc4wP0qp%2BSk%3D&amp;reserved=0" TargetMode="External"/><Relationship Id="rId10" Type="http://schemas.openxmlformats.org/officeDocument/2006/relationships/hyperlink" Target="http://stevenrogelberg.com/" TargetMode="External"/><Relationship Id="rId4" Type="http://schemas.openxmlformats.org/officeDocument/2006/relationships/webSettings" Target="webSettings.xml"/><Relationship Id="rId9" Type="http://schemas.openxmlformats.org/officeDocument/2006/relationships/hyperlink" Target="https://www.youtube.com/watch?v=lX5OZL3rE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Rogelberg</cp:lastModifiedBy>
  <cp:revision>3</cp:revision>
  <dcterms:created xsi:type="dcterms:W3CDTF">2023-10-16T13:50:00Z</dcterms:created>
  <dcterms:modified xsi:type="dcterms:W3CDTF">2023-10-16T14:08:00Z</dcterms:modified>
</cp:coreProperties>
</file>